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846F02" w14:textId="4ACCCB5E" w:rsidR="0019685F" w:rsidRDefault="00384344">
      <w:r>
        <w:rPr>
          <w:noProof/>
        </w:rPr>
        <w:drawing>
          <wp:anchor distT="0" distB="0" distL="114300" distR="114300" simplePos="0" relativeHeight="251664384" behindDoc="0" locked="0" layoutInCell="1" allowOverlap="1" wp14:anchorId="29825FDD" wp14:editId="23DA1D74">
            <wp:simplePos x="0" y="0"/>
            <wp:positionH relativeFrom="margin">
              <wp:posOffset>1958340</wp:posOffset>
            </wp:positionH>
            <wp:positionV relativeFrom="paragraph">
              <wp:posOffset>-1593850</wp:posOffset>
            </wp:positionV>
            <wp:extent cx="4899025" cy="4899025"/>
            <wp:effectExtent l="0" t="0" r="0" b="0"/>
            <wp:wrapNone/>
            <wp:docPr id="2001853564" name="Obraz 2" descr="Obraz zawierający rysowanie, kreskówka, Sztuka dziecięca, ilustracj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853564" name="Obraz 2" descr="Obraz zawierający rysowanie, kreskówka, Sztuka dziecięca, ilustracja&#10;&#10;Zawartość wygenerowana przez AI może być niepoprawna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9025" cy="4899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A395E4" w14:textId="1C741F70" w:rsidR="0019685F" w:rsidRDefault="0019685F"/>
    <w:p w14:paraId="0FBA1077" w14:textId="77777777" w:rsidR="0019685F" w:rsidRDefault="0019685F"/>
    <w:p w14:paraId="70166764" w14:textId="59651E2D" w:rsidR="0019685F" w:rsidRDefault="0019685F"/>
    <w:p w14:paraId="26895014" w14:textId="63341E09" w:rsidR="0019685F" w:rsidRDefault="0019685F"/>
    <w:p w14:paraId="7CD1E68E" w14:textId="5BD2BA8E" w:rsidR="0019685F" w:rsidRDefault="0019685F"/>
    <w:p w14:paraId="1B86C6E1" w14:textId="61FBBC82" w:rsidR="0019685F" w:rsidRDefault="0019685F"/>
    <w:p w14:paraId="1C8871CB" w14:textId="3C764D66" w:rsidR="0019685F" w:rsidRDefault="0019685F"/>
    <w:p w14:paraId="39823A3C" w14:textId="066FA40B" w:rsidR="0019685F" w:rsidRDefault="0019685F"/>
    <w:p w14:paraId="5400E032" w14:textId="18512E1A" w:rsidR="0019685F" w:rsidRDefault="0019685F"/>
    <w:p w14:paraId="58B17D9A" w14:textId="77777777" w:rsidR="001C6E61" w:rsidRDefault="001C6E61">
      <w:pPr>
        <w:rPr>
          <w:rFonts w:ascii="Aptos" w:hAnsi="Aptos" w:cstheme="majorHAnsi"/>
          <w:b/>
          <w:bCs/>
          <w:sz w:val="48"/>
          <w:szCs w:val="48"/>
        </w:rPr>
      </w:pPr>
    </w:p>
    <w:p w14:paraId="40A5B42F" w14:textId="6FF8794A" w:rsidR="000C32F5" w:rsidRPr="001C6E61" w:rsidRDefault="0061783A">
      <w:pPr>
        <w:rPr>
          <w:rFonts w:ascii="Aptos" w:hAnsi="Aptos" w:cstheme="majorHAnsi"/>
          <w:b/>
          <w:bCs/>
          <w:sz w:val="48"/>
          <w:szCs w:val="48"/>
        </w:rPr>
      </w:pPr>
      <w:r w:rsidRPr="001C6E61">
        <w:rPr>
          <w:rFonts w:ascii="Aptos" w:hAnsi="Aptos" w:cstheme="majorHAnsi"/>
          <w:b/>
          <w:bCs/>
          <w:sz w:val="48"/>
          <w:szCs w:val="48"/>
        </w:rPr>
        <w:t xml:space="preserve">Temat: </w:t>
      </w:r>
      <w:r w:rsidR="0017154C">
        <w:rPr>
          <w:rFonts w:ascii="Aptos" w:hAnsi="Aptos" w:cstheme="majorHAnsi"/>
          <w:b/>
          <w:bCs/>
          <w:sz w:val="48"/>
          <w:szCs w:val="48"/>
          <w:u w:val="single"/>
        </w:rPr>
        <w:t>Czuję dumę</w:t>
      </w:r>
    </w:p>
    <w:p w14:paraId="2C6BF625" w14:textId="21219B5C" w:rsidR="0061783A" w:rsidRPr="001C6E61" w:rsidRDefault="0061783A" w:rsidP="0061783A">
      <w:pPr>
        <w:rPr>
          <w:rFonts w:ascii="Aptos" w:hAnsi="Aptos" w:cstheme="majorHAnsi"/>
          <w:sz w:val="32"/>
          <w:szCs w:val="32"/>
        </w:rPr>
      </w:pPr>
      <w:r w:rsidRPr="001C6E61">
        <w:rPr>
          <w:rFonts w:ascii="Aptos" w:hAnsi="Aptos" w:cstheme="majorHAnsi"/>
          <w:b/>
          <w:bCs/>
          <w:sz w:val="32"/>
          <w:szCs w:val="32"/>
        </w:rPr>
        <w:t>Czas trwania lekcji</w:t>
      </w:r>
      <w:r w:rsidRPr="001C6E61">
        <w:rPr>
          <w:rFonts w:ascii="Aptos" w:hAnsi="Aptos" w:cstheme="majorHAnsi"/>
          <w:sz w:val="32"/>
          <w:szCs w:val="32"/>
        </w:rPr>
        <w:t>: 45 minut</w:t>
      </w:r>
    </w:p>
    <w:p w14:paraId="44CEBC9D" w14:textId="4CAFABD6" w:rsidR="0061783A" w:rsidRPr="001C6E61" w:rsidRDefault="0061783A" w:rsidP="0061783A">
      <w:pPr>
        <w:rPr>
          <w:rFonts w:ascii="Aptos" w:hAnsi="Aptos" w:cstheme="majorHAnsi"/>
          <w:sz w:val="32"/>
          <w:szCs w:val="32"/>
        </w:rPr>
      </w:pPr>
      <w:r w:rsidRPr="001C6E61">
        <w:rPr>
          <w:rFonts w:ascii="Aptos" w:hAnsi="Aptos" w:cstheme="majorHAnsi"/>
          <w:noProof/>
          <w:sz w:val="32"/>
          <w:szCs w:val="32"/>
        </w:rPr>
        <w:drawing>
          <wp:anchor distT="0" distB="0" distL="114300" distR="114300" simplePos="0" relativeHeight="251663360" behindDoc="0" locked="0" layoutInCell="1" allowOverlap="1" wp14:anchorId="2FB51787" wp14:editId="379DBB30">
            <wp:simplePos x="0" y="0"/>
            <wp:positionH relativeFrom="column">
              <wp:posOffset>4518660</wp:posOffset>
            </wp:positionH>
            <wp:positionV relativeFrom="paragraph">
              <wp:posOffset>262890</wp:posOffset>
            </wp:positionV>
            <wp:extent cx="986155" cy="986155"/>
            <wp:effectExtent l="0" t="0" r="0" b="0"/>
            <wp:wrapNone/>
            <wp:docPr id="724562698" name="Obraz 9" descr="Obraz zawierający żółty, Grafika, gwiazd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4562698" name="Obraz 9" descr="Obraz zawierający żółty, Grafika, gwiazda&#10;&#10;Zawartość wygenerowana przez AI może być niepoprawna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6155" cy="986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C6E61">
        <w:rPr>
          <w:rFonts w:ascii="Aptos" w:hAnsi="Aptos" w:cstheme="majorHAnsi"/>
          <w:b/>
          <w:bCs/>
          <w:sz w:val="32"/>
          <w:szCs w:val="32"/>
        </w:rPr>
        <w:t>Grupa odbiorcza</w:t>
      </w:r>
      <w:r w:rsidRPr="001C6E61">
        <w:rPr>
          <w:rFonts w:ascii="Aptos" w:hAnsi="Aptos" w:cstheme="majorHAnsi"/>
          <w:sz w:val="32"/>
          <w:szCs w:val="32"/>
        </w:rPr>
        <w:t xml:space="preserve">: uczniowie klas </w:t>
      </w:r>
      <w:r w:rsidR="0017154C">
        <w:rPr>
          <w:rFonts w:ascii="Aptos" w:hAnsi="Aptos" w:cstheme="majorHAnsi"/>
          <w:sz w:val="32"/>
          <w:szCs w:val="32"/>
        </w:rPr>
        <w:t>7,8</w:t>
      </w:r>
      <w:r w:rsidRPr="001C6E61">
        <w:rPr>
          <w:rFonts w:ascii="Aptos" w:hAnsi="Aptos" w:cstheme="majorHAnsi"/>
          <w:sz w:val="32"/>
          <w:szCs w:val="32"/>
        </w:rPr>
        <w:t xml:space="preserve"> szkoły podstawowej</w:t>
      </w:r>
    </w:p>
    <w:p w14:paraId="371AE1AF" w14:textId="14DD67A0" w:rsidR="0061783A" w:rsidRPr="001B7B6F" w:rsidRDefault="001C6E61">
      <w:pPr>
        <w:rPr>
          <w:rFonts w:asciiTheme="majorHAnsi" w:hAnsiTheme="majorHAnsi" w:cstheme="majorHAnsi"/>
          <w:b/>
          <w:bCs/>
          <w:sz w:val="48"/>
          <w:szCs w:val="48"/>
        </w:rPr>
      </w:pPr>
      <w:r w:rsidRPr="001C6E61">
        <w:rPr>
          <w:rFonts w:ascii="Aptos" w:hAnsi="Aptos"/>
          <w:noProof/>
        </w:rPr>
        <w:drawing>
          <wp:anchor distT="0" distB="0" distL="114300" distR="114300" simplePos="0" relativeHeight="251665408" behindDoc="0" locked="0" layoutInCell="1" allowOverlap="1" wp14:anchorId="1A95AD2A" wp14:editId="0EBA648F">
            <wp:simplePos x="0" y="0"/>
            <wp:positionH relativeFrom="margin">
              <wp:posOffset>-609600</wp:posOffset>
            </wp:positionH>
            <wp:positionV relativeFrom="paragraph">
              <wp:posOffset>202565</wp:posOffset>
            </wp:positionV>
            <wp:extent cx="4549140" cy="4549140"/>
            <wp:effectExtent l="0" t="0" r="0" b="0"/>
            <wp:wrapNone/>
            <wp:docPr id="1301485713" name="Obraz 3" descr="Obraz zawierający Sztuka dziecięca, sztuka, rysowanie, Grafik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1485713" name="Obraz 3" descr="Obraz zawierający Sztuka dziecięca, sztuka, rysowanie, Grafika&#10;&#10;Zawartość wygenerowana przez AI może być niepoprawna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9140" cy="4549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FE36A2" w14:textId="09EAEEF2" w:rsidR="000C32F5" w:rsidRDefault="000C32F5"/>
    <w:p w14:paraId="4682AA3C" w14:textId="160D1E2D" w:rsidR="000C32F5" w:rsidRDefault="000C32F5"/>
    <w:p w14:paraId="1DC9A148" w14:textId="560CE0D0" w:rsidR="000C32F5" w:rsidRDefault="000C32F5"/>
    <w:tbl>
      <w:tblPr>
        <w:tblStyle w:val="a"/>
        <w:tblW w:w="974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9746"/>
      </w:tblGrid>
      <w:tr w:rsidR="0019685F" w14:paraId="775FAE08" w14:textId="77777777">
        <w:tc>
          <w:tcPr>
            <w:tcW w:w="9746" w:type="dxa"/>
          </w:tcPr>
          <w:p w14:paraId="5A2C7A60" w14:textId="77777777" w:rsidR="0019685F" w:rsidRDefault="0019685F">
            <w:pPr>
              <w:spacing w:after="120"/>
            </w:pPr>
          </w:p>
        </w:tc>
      </w:tr>
    </w:tbl>
    <w:p w14:paraId="2CA45E18" w14:textId="5305D319" w:rsidR="0019685F" w:rsidRDefault="0019685F">
      <w:pPr>
        <w:sectPr w:rsidR="0019685F">
          <w:headerReference w:type="default" r:id="rId12"/>
          <w:footerReference w:type="default" r:id="rId13"/>
          <w:pgSz w:w="11906" w:h="16838"/>
          <w:pgMar w:top="1440" w:right="1080" w:bottom="1440" w:left="1080" w:header="720" w:footer="432" w:gutter="0"/>
          <w:pgNumType w:start="1"/>
          <w:cols w:space="708"/>
        </w:sectPr>
      </w:pPr>
    </w:p>
    <w:p w14:paraId="38BA9BDB" w14:textId="4EE8A415" w:rsidR="0019685F" w:rsidRPr="00E864E8" w:rsidRDefault="00000000">
      <w:pPr>
        <w:pStyle w:val="Nagwek1"/>
        <w:rPr>
          <w:rFonts w:ascii="Aptos" w:hAnsi="Aptos"/>
          <w:color w:val="7030A0"/>
        </w:rPr>
      </w:pPr>
      <w:r w:rsidRPr="00E864E8">
        <w:rPr>
          <w:rFonts w:ascii="Aptos" w:hAnsi="Aptos"/>
          <w:color w:val="7030A0"/>
        </w:rPr>
        <w:lastRenderedPageBreak/>
        <w:t xml:space="preserve">Cel </w:t>
      </w:r>
      <w:r w:rsidR="0061783A" w:rsidRPr="00E864E8">
        <w:rPr>
          <w:rFonts w:ascii="Aptos" w:hAnsi="Aptos"/>
          <w:color w:val="7030A0"/>
        </w:rPr>
        <w:t>ogólny</w:t>
      </w:r>
    </w:p>
    <w:p w14:paraId="15AC70ED" w14:textId="77777777" w:rsidR="0017154C" w:rsidRPr="0017154C" w:rsidRDefault="0017154C" w:rsidP="0017154C">
      <w:pPr>
        <w:pStyle w:val="NormalnyWeb"/>
        <w:rPr>
          <w:rFonts w:ascii="Aptos" w:hAnsi="Aptos" w:cstheme="majorHAnsi"/>
          <w:color w:val="000000" w:themeColor="text1"/>
          <w:szCs w:val="22"/>
        </w:rPr>
      </w:pPr>
      <w:r w:rsidRPr="0017154C">
        <w:rPr>
          <w:rFonts w:ascii="Aptos" w:hAnsi="Aptos" w:cstheme="majorHAnsi"/>
          <w:color w:val="000000" w:themeColor="text1"/>
          <w:szCs w:val="22"/>
        </w:rPr>
        <w:t>Wzmocnienie u uczniów poczucia dumy z siebie oraz dumy narodowej, poprzez rozpoznawanie własnych osiągnięć, poznawanie współczesnych przykładów polskich sukcesów oraz nazywanie emocji i wartości z nimi związanych. Również budowanie postawy sprawczości („ja też mogę”) i szacunku dla dokonań innych.</w:t>
      </w:r>
    </w:p>
    <w:p w14:paraId="15FE67EA" w14:textId="6487D2FD" w:rsidR="00C72547" w:rsidRPr="00E864E8" w:rsidRDefault="0061783A" w:rsidP="00C72547">
      <w:pPr>
        <w:pStyle w:val="NormalnyWeb"/>
        <w:rPr>
          <w:rFonts w:ascii="Aptos" w:hAnsi="Aptos" w:cstheme="majorHAnsi"/>
          <w:b/>
          <w:bCs/>
          <w:color w:val="7030A0"/>
          <w:sz w:val="28"/>
          <w:szCs w:val="28"/>
        </w:rPr>
      </w:pPr>
      <w:r w:rsidRPr="00E864E8">
        <w:rPr>
          <w:rFonts w:ascii="Aptos" w:hAnsi="Aptos" w:cstheme="majorHAnsi"/>
          <w:b/>
          <w:bCs/>
          <w:color w:val="7030A0"/>
          <w:sz w:val="28"/>
          <w:szCs w:val="28"/>
        </w:rPr>
        <w:t>Cele szczegółowe</w:t>
      </w:r>
    </w:p>
    <w:p w14:paraId="61DACDEB" w14:textId="56A300D7" w:rsidR="0061783A" w:rsidRPr="00E864E8" w:rsidRDefault="0061783A" w:rsidP="0061783A">
      <w:pPr>
        <w:rPr>
          <w:rFonts w:ascii="Aptos" w:eastAsia="Times New Roman" w:hAnsi="Aptos" w:cstheme="majorHAnsi"/>
          <w:b/>
          <w:bCs/>
        </w:rPr>
      </w:pPr>
      <w:r w:rsidRPr="00E864E8">
        <w:rPr>
          <w:rFonts w:ascii="Aptos" w:eastAsia="Times New Roman" w:hAnsi="Aptos" w:cstheme="majorHAnsi"/>
          <w:b/>
          <w:bCs/>
        </w:rPr>
        <w:t>Wiadomości/ wiedza:</w:t>
      </w:r>
    </w:p>
    <w:p w14:paraId="3D2A19FD" w14:textId="77777777" w:rsidR="009A1852" w:rsidRPr="00E864E8" w:rsidRDefault="0061783A" w:rsidP="009A1852">
      <w:pPr>
        <w:rPr>
          <w:rFonts w:ascii="Aptos" w:eastAsia="Times New Roman" w:hAnsi="Aptos" w:cstheme="majorHAnsi"/>
          <w:b/>
          <w:bCs/>
        </w:rPr>
      </w:pPr>
      <w:r w:rsidRPr="00E864E8">
        <w:rPr>
          <w:rFonts w:ascii="Aptos" w:eastAsia="Times New Roman" w:hAnsi="Aptos" w:cstheme="majorHAnsi"/>
          <w:b/>
          <w:bCs/>
        </w:rPr>
        <w:t>Uczeń/ uczennica:</w:t>
      </w:r>
    </w:p>
    <w:p w14:paraId="3A5F9FE3" w14:textId="77777777" w:rsidR="009A1852" w:rsidRPr="00E864E8" w:rsidRDefault="009A1852" w:rsidP="009A1852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E864E8">
        <w:rPr>
          <w:rFonts w:ascii="Aptos" w:eastAsia="Times New Roman" w:hAnsi="Aptos" w:cstheme="majorHAnsi"/>
        </w:rPr>
        <w:t>rozumie wieloznaczność pojęcia duma (duma osobista, duma wspólnotowa, duma z osiągnięć innych) oraz zna związki frazeologiczne z „dumą”;</w:t>
      </w:r>
    </w:p>
    <w:p w14:paraId="2D131F6C" w14:textId="77777777" w:rsidR="009A1852" w:rsidRPr="00E864E8" w:rsidRDefault="009A1852" w:rsidP="009A1852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E864E8">
        <w:rPr>
          <w:rFonts w:ascii="Aptos" w:eastAsia="Times New Roman" w:hAnsi="Aptos" w:cstheme="majorHAnsi"/>
        </w:rPr>
        <w:t>zna przykłady współczesnych Polek i Polaków odnoszących sukcesy w sporcie, nauce, kulturze i biznesie;</w:t>
      </w:r>
    </w:p>
    <w:p w14:paraId="66AC604E" w14:textId="77777777" w:rsidR="009A1852" w:rsidRPr="00E864E8" w:rsidRDefault="009A1852" w:rsidP="009A1852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E864E8">
        <w:rPr>
          <w:rFonts w:ascii="Aptos" w:eastAsia="Times New Roman" w:hAnsi="Aptos" w:cstheme="majorHAnsi"/>
        </w:rPr>
        <w:t>rozróżnia pojęcia: marzenie – cel – plan – działanie – nawyk, rozumie rolę wytrwałości i błędów w drodze do sukcesu;</w:t>
      </w:r>
    </w:p>
    <w:p w14:paraId="7D95AEAA" w14:textId="77777777" w:rsidR="009A1852" w:rsidRPr="00E864E8" w:rsidRDefault="009A1852" w:rsidP="009A1852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E864E8">
        <w:rPr>
          <w:rFonts w:ascii="Aptos" w:eastAsia="Times New Roman" w:hAnsi="Aptos" w:cstheme="majorHAnsi"/>
        </w:rPr>
        <w:t>rozumie znaczenie symboli i artefaktów (np. przedmiotów zabranych w kosmos) jako nośników tożsamości i narracji o Polsce;</w:t>
      </w:r>
    </w:p>
    <w:p w14:paraId="75B2FCEE" w14:textId="6E9E2846" w:rsidR="009A1852" w:rsidRPr="00E864E8" w:rsidRDefault="009A1852" w:rsidP="009A1852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E864E8">
        <w:rPr>
          <w:rFonts w:ascii="Aptos" w:eastAsia="Times New Roman" w:hAnsi="Aptos" w:cstheme="majorHAnsi"/>
        </w:rPr>
        <w:t>zna i rozumie pojęcia: determinacja, motywacja wewnętrzna, współpraca, sprawczość;</w:t>
      </w:r>
    </w:p>
    <w:p w14:paraId="5E1BE912" w14:textId="66CA307C" w:rsidR="009A1852" w:rsidRPr="00E864E8" w:rsidRDefault="009A1852" w:rsidP="009A1852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E864E8">
        <w:rPr>
          <w:rFonts w:ascii="Aptos" w:eastAsia="Times New Roman" w:hAnsi="Aptos" w:cstheme="majorHAnsi"/>
        </w:rPr>
        <w:t>dostrzega współczesne polskie innowacje/marki jako powody do dumy i element nowoczesnego patriotyzmu.</w:t>
      </w:r>
    </w:p>
    <w:p w14:paraId="15A22780" w14:textId="33FCF6A4" w:rsidR="0061783A" w:rsidRPr="00E864E8" w:rsidRDefault="000B1182" w:rsidP="0061783A">
      <w:pPr>
        <w:rPr>
          <w:rFonts w:ascii="Aptos" w:eastAsia="Times New Roman" w:hAnsi="Aptos" w:cstheme="majorHAnsi"/>
          <w:b/>
          <w:bCs/>
        </w:rPr>
      </w:pPr>
      <w:r w:rsidRPr="00E864E8">
        <w:rPr>
          <w:rFonts w:ascii="Aptos" w:eastAsia="Times New Roman" w:hAnsi="Aptos" w:cstheme="majorHAnsi"/>
          <w:b/>
          <w:bCs/>
        </w:rPr>
        <w:br/>
      </w:r>
      <w:r w:rsidR="0061783A" w:rsidRPr="00E864E8">
        <w:rPr>
          <w:rFonts w:ascii="Aptos" w:eastAsia="Times New Roman" w:hAnsi="Aptos" w:cstheme="majorHAnsi"/>
          <w:b/>
          <w:bCs/>
        </w:rPr>
        <w:t>Umiejętności:</w:t>
      </w:r>
    </w:p>
    <w:p w14:paraId="5E26C323" w14:textId="77777777" w:rsidR="009A1852" w:rsidRPr="00E864E8" w:rsidRDefault="0061783A" w:rsidP="009A1852">
      <w:pPr>
        <w:rPr>
          <w:rFonts w:ascii="Aptos" w:eastAsia="Times New Roman" w:hAnsi="Aptos" w:cstheme="majorHAnsi"/>
          <w:b/>
          <w:bCs/>
        </w:rPr>
      </w:pPr>
      <w:r w:rsidRPr="00E864E8">
        <w:rPr>
          <w:rFonts w:ascii="Aptos" w:eastAsia="Times New Roman" w:hAnsi="Aptos" w:cstheme="majorHAnsi"/>
          <w:b/>
          <w:bCs/>
        </w:rPr>
        <w:t>Uczeń/ uczennica:</w:t>
      </w:r>
    </w:p>
    <w:p w14:paraId="114ACD6A" w14:textId="77777777" w:rsidR="009A1852" w:rsidRPr="00E864E8" w:rsidRDefault="009A1852" w:rsidP="009A1852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E864E8">
        <w:rPr>
          <w:rFonts w:ascii="Aptos" w:eastAsia="Times New Roman" w:hAnsi="Aptos" w:cstheme="majorHAnsi"/>
        </w:rPr>
        <w:t>analizuje krótkie biogramy/relacje i wybiera kluczowe fakty, wnioskując o cechach charakteru i strategiach działania bohaterów;</w:t>
      </w:r>
    </w:p>
    <w:p w14:paraId="2B518DEB" w14:textId="77777777" w:rsidR="009A1852" w:rsidRPr="00E864E8" w:rsidRDefault="009A1852" w:rsidP="009A1852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E864E8">
        <w:rPr>
          <w:rFonts w:ascii="Aptos" w:eastAsia="Times New Roman" w:hAnsi="Aptos" w:cstheme="majorHAnsi"/>
        </w:rPr>
        <w:t>odróżnia fakt od opinii i potrafi uzasadnić własne zdanie na podstawie przykładów;</w:t>
      </w:r>
    </w:p>
    <w:p w14:paraId="1B90698C" w14:textId="77777777" w:rsidR="009A1852" w:rsidRPr="00E864E8" w:rsidRDefault="009A1852" w:rsidP="009A1852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E864E8">
        <w:rPr>
          <w:rFonts w:ascii="Aptos" w:eastAsia="Times New Roman" w:hAnsi="Aptos" w:cstheme="majorHAnsi"/>
        </w:rPr>
        <w:t>pracuje w parach i grupie: komunikuje się, negocjuje, słucha aktywnie, daje i przyjmuje informację zwrotną;</w:t>
      </w:r>
    </w:p>
    <w:p w14:paraId="122C33D9" w14:textId="77777777" w:rsidR="009A1852" w:rsidRPr="00E864E8" w:rsidRDefault="009A1852" w:rsidP="009A1852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E864E8">
        <w:rPr>
          <w:rFonts w:ascii="Aptos" w:eastAsia="Times New Roman" w:hAnsi="Aptos" w:cstheme="majorHAnsi"/>
        </w:rPr>
        <w:t>identyfikuje i nazywa emocje towarzyszące drodze do celu (duma, satysfakcja, zwątpienie, frustracja) oraz wskazuje konstruktywne strategie radzenia sobie;</w:t>
      </w:r>
    </w:p>
    <w:p w14:paraId="716D814D" w14:textId="77777777" w:rsidR="009A1852" w:rsidRPr="00E864E8" w:rsidRDefault="009A1852" w:rsidP="009A1852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E864E8">
        <w:rPr>
          <w:rFonts w:ascii="Aptos" w:eastAsia="Times New Roman" w:hAnsi="Aptos" w:cstheme="majorHAnsi"/>
        </w:rPr>
        <w:t>planuje mini-projekt osobisty: wyznacza jeden cel, określa 3–6 kroków, przewiduje bariery i sposoby ich pokonania;</w:t>
      </w:r>
    </w:p>
    <w:p w14:paraId="7B8FB44C" w14:textId="3B247861" w:rsidR="009A1852" w:rsidRPr="00E864E8" w:rsidRDefault="009A1852" w:rsidP="009A1852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E864E8">
        <w:rPr>
          <w:rFonts w:ascii="Aptos" w:eastAsia="Times New Roman" w:hAnsi="Aptos" w:cstheme="majorHAnsi"/>
        </w:rPr>
        <w:t>używa języka symboli.</w:t>
      </w:r>
    </w:p>
    <w:p w14:paraId="12B70101" w14:textId="7497D0DF" w:rsidR="0061783A" w:rsidRPr="00E864E8" w:rsidRDefault="000B1182" w:rsidP="0061783A">
      <w:pPr>
        <w:rPr>
          <w:rFonts w:ascii="Aptos" w:eastAsia="Times New Roman" w:hAnsi="Aptos" w:cstheme="majorHAnsi"/>
          <w:b/>
          <w:bCs/>
        </w:rPr>
      </w:pPr>
      <w:r w:rsidRPr="00E864E8">
        <w:rPr>
          <w:rFonts w:ascii="Aptos" w:eastAsia="Times New Roman" w:hAnsi="Aptos" w:cstheme="majorHAnsi"/>
          <w:b/>
          <w:bCs/>
        </w:rPr>
        <w:br/>
      </w:r>
      <w:r w:rsidR="0061783A" w:rsidRPr="00E864E8">
        <w:rPr>
          <w:rFonts w:ascii="Aptos" w:eastAsia="Times New Roman" w:hAnsi="Aptos" w:cstheme="majorHAnsi"/>
          <w:b/>
          <w:bCs/>
        </w:rPr>
        <w:t>Postawy</w:t>
      </w:r>
    </w:p>
    <w:p w14:paraId="3E772797" w14:textId="77777777" w:rsidR="009A1852" w:rsidRPr="00E864E8" w:rsidRDefault="0061783A" w:rsidP="009A1852">
      <w:pPr>
        <w:rPr>
          <w:rFonts w:ascii="Aptos" w:eastAsia="Times New Roman" w:hAnsi="Aptos" w:cstheme="majorHAnsi"/>
          <w:b/>
          <w:bCs/>
        </w:rPr>
      </w:pPr>
      <w:r w:rsidRPr="00E864E8">
        <w:rPr>
          <w:rFonts w:ascii="Aptos" w:eastAsia="Times New Roman" w:hAnsi="Aptos" w:cstheme="majorHAnsi"/>
          <w:b/>
          <w:bCs/>
        </w:rPr>
        <w:t>Uczeń/ uczennica:</w:t>
      </w:r>
    </w:p>
    <w:p w14:paraId="4750960F" w14:textId="77777777" w:rsidR="009A1852" w:rsidRPr="00E864E8" w:rsidRDefault="009A1852" w:rsidP="009A1852">
      <w:pPr>
        <w:pStyle w:val="Akapitzlist"/>
        <w:numPr>
          <w:ilvl w:val="0"/>
          <w:numId w:val="22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E864E8">
        <w:rPr>
          <w:rFonts w:ascii="Aptos" w:eastAsia="Times New Roman" w:hAnsi="Aptos" w:cstheme="majorHAnsi"/>
        </w:rPr>
        <w:t>rozwija poczucie sprawczości i odpowiedzialności za własne wybory;</w:t>
      </w:r>
    </w:p>
    <w:p w14:paraId="781A2892" w14:textId="77777777" w:rsidR="009A1852" w:rsidRPr="00E864E8" w:rsidRDefault="009A1852" w:rsidP="009A1852">
      <w:pPr>
        <w:pStyle w:val="Akapitzlist"/>
        <w:numPr>
          <w:ilvl w:val="0"/>
          <w:numId w:val="22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E864E8">
        <w:rPr>
          <w:rFonts w:ascii="Aptos" w:eastAsia="Times New Roman" w:hAnsi="Aptos" w:cstheme="majorHAnsi"/>
        </w:rPr>
        <w:t>przejawia szacunek dla różnorodnych dróg do sukcesu (bez stereotypów płciowych, środowiskowych, wiekowych);</w:t>
      </w:r>
    </w:p>
    <w:p w14:paraId="15BFC21B" w14:textId="77777777" w:rsidR="009A1852" w:rsidRPr="00E864E8" w:rsidRDefault="009A1852" w:rsidP="009A1852">
      <w:pPr>
        <w:pStyle w:val="Akapitzlist"/>
        <w:numPr>
          <w:ilvl w:val="0"/>
          <w:numId w:val="22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E864E8">
        <w:rPr>
          <w:rFonts w:ascii="Aptos" w:eastAsia="Times New Roman" w:hAnsi="Aptos" w:cstheme="majorHAnsi"/>
        </w:rPr>
        <w:t>ceni pracę, wytrwałość, współpracę i uczciwość jako fundamenty osiągnięć;</w:t>
      </w:r>
    </w:p>
    <w:p w14:paraId="56E9898E" w14:textId="77777777" w:rsidR="009A1852" w:rsidRPr="00E864E8" w:rsidRDefault="009A1852" w:rsidP="009A1852">
      <w:pPr>
        <w:pStyle w:val="Akapitzlist"/>
        <w:numPr>
          <w:ilvl w:val="0"/>
          <w:numId w:val="22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E864E8">
        <w:rPr>
          <w:rFonts w:ascii="Aptos" w:eastAsia="Times New Roman" w:hAnsi="Aptos" w:cstheme="majorHAnsi"/>
        </w:rPr>
        <w:lastRenderedPageBreak/>
        <w:t>traktuje porażkę jako element uczenia się;</w:t>
      </w:r>
    </w:p>
    <w:p w14:paraId="22BFE835" w14:textId="77777777" w:rsidR="009A1852" w:rsidRPr="00E864E8" w:rsidRDefault="009A1852" w:rsidP="009A1852">
      <w:pPr>
        <w:pStyle w:val="Akapitzlist"/>
        <w:numPr>
          <w:ilvl w:val="0"/>
          <w:numId w:val="22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E864E8">
        <w:rPr>
          <w:rFonts w:ascii="Aptos" w:eastAsia="Times New Roman" w:hAnsi="Aptos" w:cstheme="majorHAnsi"/>
        </w:rPr>
        <w:t>odczuwa dumę ze wspólnoty i rozumie ją jako postawę odpowiedzialności i działania;</w:t>
      </w:r>
    </w:p>
    <w:p w14:paraId="36E6FD60" w14:textId="36F6524B" w:rsidR="009A1852" w:rsidRPr="00E864E8" w:rsidRDefault="009A1852" w:rsidP="009A1852">
      <w:pPr>
        <w:pStyle w:val="Akapitzlist"/>
        <w:numPr>
          <w:ilvl w:val="0"/>
          <w:numId w:val="22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E864E8">
        <w:rPr>
          <w:rFonts w:ascii="Aptos" w:eastAsia="Times New Roman" w:hAnsi="Aptos" w:cstheme="majorHAnsi"/>
        </w:rPr>
        <w:t>pielęgnuje kulturę doceniania — potrafi dostrzegać i nazywać sukcesy własne i innych.</w:t>
      </w:r>
    </w:p>
    <w:p w14:paraId="1978584D" w14:textId="4643D01B" w:rsidR="0061783A" w:rsidRPr="00E864E8" w:rsidRDefault="009A1852" w:rsidP="0061783A">
      <w:pPr>
        <w:rPr>
          <w:rFonts w:ascii="Aptos" w:eastAsia="Times New Roman" w:hAnsi="Aptos" w:cstheme="majorHAnsi"/>
          <w:b/>
          <w:bCs/>
          <w:sz w:val="32"/>
          <w:szCs w:val="32"/>
        </w:rPr>
      </w:pPr>
      <w:r w:rsidRPr="00E864E8">
        <w:rPr>
          <w:rFonts w:ascii="Aptos" w:eastAsia="Times New Roman" w:hAnsi="Aptos" w:cstheme="majorHAnsi"/>
          <w:b/>
          <w:bCs/>
          <w:color w:val="7030A0"/>
          <w:sz w:val="32"/>
          <w:szCs w:val="32"/>
        </w:rPr>
        <w:br/>
      </w:r>
      <w:r w:rsidR="0061783A" w:rsidRPr="00E864E8">
        <w:rPr>
          <w:rFonts w:ascii="Aptos" w:eastAsia="Times New Roman" w:hAnsi="Aptos" w:cstheme="majorHAnsi"/>
          <w:b/>
          <w:bCs/>
          <w:color w:val="7030A0"/>
          <w:sz w:val="32"/>
          <w:szCs w:val="32"/>
        </w:rPr>
        <w:t>Formy pracy</w:t>
      </w:r>
    </w:p>
    <w:p w14:paraId="134B8994" w14:textId="5702AAF2" w:rsidR="009A1852" w:rsidRPr="009A1852" w:rsidRDefault="009A1852" w:rsidP="009A1852">
      <w:pPr>
        <w:numPr>
          <w:ilvl w:val="0"/>
          <w:numId w:val="23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864E8">
        <w:rPr>
          <w:rFonts w:ascii="Aptos" w:eastAsia="Times New Roman" w:hAnsi="Aptos" w:cstheme="majorHAnsi"/>
        </w:rPr>
        <w:t>i</w:t>
      </w:r>
      <w:r w:rsidRPr="009A1852">
        <w:rPr>
          <w:rFonts w:ascii="Aptos" w:eastAsia="Times New Roman" w:hAnsi="Aptos" w:cstheme="majorHAnsi"/>
        </w:rPr>
        <w:t>ndywidualna: karta „4 pierogi dumy”, refleksja końcowa</w:t>
      </w:r>
      <w:r w:rsidRPr="00E864E8">
        <w:rPr>
          <w:rFonts w:ascii="Aptos" w:eastAsia="Times New Roman" w:hAnsi="Aptos" w:cstheme="majorHAnsi"/>
        </w:rPr>
        <w:t>;</w:t>
      </w:r>
    </w:p>
    <w:p w14:paraId="53E9A51E" w14:textId="049650B9" w:rsidR="009A1852" w:rsidRPr="009A1852" w:rsidRDefault="009A1852" w:rsidP="009A1852">
      <w:pPr>
        <w:numPr>
          <w:ilvl w:val="0"/>
          <w:numId w:val="23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864E8">
        <w:rPr>
          <w:rFonts w:ascii="Aptos" w:eastAsia="Times New Roman" w:hAnsi="Aptos" w:cstheme="majorHAnsi"/>
        </w:rPr>
        <w:t>w</w:t>
      </w:r>
      <w:r w:rsidRPr="009A1852">
        <w:rPr>
          <w:rFonts w:ascii="Aptos" w:eastAsia="Times New Roman" w:hAnsi="Aptos" w:cstheme="majorHAnsi"/>
        </w:rPr>
        <w:t xml:space="preserve"> parach: zdania ze związkami frazeologicznymi, analiza zdjęć/biogramów, decyzje w bingo</w:t>
      </w:r>
      <w:r w:rsidRPr="00E864E8">
        <w:rPr>
          <w:rFonts w:ascii="Aptos" w:eastAsia="Times New Roman" w:hAnsi="Aptos" w:cstheme="majorHAnsi"/>
        </w:rPr>
        <w:t>;</w:t>
      </w:r>
    </w:p>
    <w:p w14:paraId="45704C23" w14:textId="53771FD8" w:rsidR="009A1852" w:rsidRPr="009A1852" w:rsidRDefault="009A1852" w:rsidP="009A1852">
      <w:pPr>
        <w:numPr>
          <w:ilvl w:val="0"/>
          <w:numId w:val="23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864E8">
        <w:rPr>
          <w:rFonts w:ascii="Aptos" w:eastAsia="Times New Roman" w:hAnsi="Aptos" w:cstheme="majorHAnsi"/>
        </w:rPr>
        <w:t>g</w:t>
      </w:r>
      <w:r w:rsidRPr="009A1852">
        <w:rPr>
          <w:rFonts w:ascii="Aptos" w:eastAsia="Times New Roman" w:hAnsi="Aptos" w:cstheme="majorHAnsi"/>
        </w:rPr>
        <w:t>rupowa</w:t>
      </w:r>
      <w:r w:rsidRPr="00E864E8">
        <w:rPr>
          <w:rFonts w:ascii="Aptos" w:eastAsia="Times New Roman" w:hAnsi="Aptos" w:cstheme="majorHAnsi"/>
        </w:rPr>
        <w:t xml:space="preserve">: </w:t>
      </w:r>
      <w:r w:rsidRPr="009A1852">
        <w:rPr>
          <w:rFonts w:ascii="Aptos" w:eastAsia="Times New Roman" w:hAnsi="Aptos" w:cstheme="majorHAnsi"/>
        </w:rPr>
        <w:t xml:space="preserve">gra </w:t>
      </w:r>
      <w:r w:rsidR="008D57F0">
        <w:rPr>
          <w:rFonts w:ascii="Aptos" w:eastAsia="Times New Roman" w:hAnsi="Aptos" w:cstheme="majorHAnsi"/>
        </w:rPr>
        <w:t>w bingo</w:t>
      </w:r>
      <w:r w:rsidRPr="009A1852">
        <w:rPr>
          <w:rFonts w:ascii="Aptos" w:eastAsia="Times New Roman" w:hAnsi="Aptos" w:cstheme="majorHAnsi"/>
        </w:rPr>
        <w:t>, dyskusja nad symbolami</w:t>
      </w:r>
      <w:r w:rsidRPr="00E864E8">
        <w:rPr>
          <w:rFonts w:ascii="Aptos" w:eastAsia="Times New Roman" w:hAnsi="Aptos" w:cstheme="majorHAnsi"/>
        </w:rPr>
        <w:t>;</w:t>
      </w:r>
    </w:p>
    <w:p w14:paraId="0025A533" w14:textId="138244E1" w:rsidR="009A1852" w:rsidRPr="009A1852" w:rsidRDefault="009A1852" w:rsidP="009A1852">
      <w:pPr>
        <w:numPr>
          <w:ilvl w:val="0"/>
          <w:numId w:val="23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864E8">
        <w:rPr>
          <w:rFonts w:ascii="Aptos" w:eastAsia="Times New Roman" w:hAnsi="Aptos" w:cstheme="majorHAnsi"/>
        </w:rPr>
        <w:t>frontalna</w:t>
      </w:r>
      <w:r w:rsidRPr="009A1852">
        <w:rPr>
          <w:rFonts w:ascii="Aptos" w:eastAsia="Times New Roman" w:hAnsi="Aptos" w:cstheme="majorHAnsi"/>
        </w:rPr>
        <w:t>: moderowana debata, wspólne podsumowanie, prezentacja efektów</w:t>
      </w:r>
      <w:r w:rsidRPr="00E864E8">
        <w:rPr>
          <w:rFonts w:ascii="Aptos" w:eastAsia="Times New Roman" w:hAnsi="Aptos" w:cstheme="majorHAnsi"/>
        </w:rPr>
        <w:t>.</w:t>
      </w:r>
    </w:p>
    <w:p w14:paraId="3ABD26D0" w14:textId="32938516" w:rsidR="0061783A" w:rsidRPr="00E864E8" w:rsidRDefault="009A1852" w:rsidP="000B1182">
      <w:pPr>
        <w:rPr>
          <w:rFonts w:ascii="Aptos" w:eastAsia="Times New Roman" w:hAnsi="Aptos" w:cstheme="majorHAnsi"/>
          <w:b/>
          <w:bCs/>
          <w:color w:val="7030A0"/>
          <w:sz w:val="32"/>
          <w:szCs w:val="32"/>
        </w:rPr>
      </w:pPr>
      <w:r w:rsidRPr="00E864E8">
        <w:rPr>
          <w:rFonts w:ascii="Aptos" w:eastAsia="Times New Roman" w:hAnsi="Aptos" w:cstheme="majorHAnsi"/>
          <w:b/>
          <w:bCs/>
          <w:color w:val="7030A0"/>
          <w:sz w:val="32"/>
          <w:szCs w:val="32"/>
        </w:rPr>
        <w:br/>
      </w:r>
      <w:r w:rsidR="0061783A" w:rsidRPr="00E864E8">
        <w:rPr>
          <w:rFonts w:ascii="Aptos" w:eastAsia="Times New Roman" w:hAnsi="Aptos" w:cstheme="majorHAnsi"/>
          <w:b/>
          <w:bCs/>
          <w:color w:val="7030A0"/>
          <w:sz w:val="32"/>
          <w:szCs w:val="32"/>
        </w:rPr>
        <w:t>Metody</w:t>
      </w:r>
    </w:p>
    <w:p w14:paraId="3FA9F902" w14:textId="572101C3" w:rsidR="009A1852" w:rsidRPr="00E864E8" w:rsidRDefault="009A1852" w:rsidP="009A1852">
      <w:pPr>
        <w:numPr>
          <w:ilvl w:val="0"/>
          <w:numId w:val="24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864E8">
        <w:rPr>
          <w:rFonts w:ascii="Aptos" w:eastAsia="Times New Roman" w:hAnsi="Aptos" w:cstheme="majorHAnsi"/>
        </w:rPr>
        <w:t>r</w:t>
      </w:r>
      <w:r w:rsidRPr="009A1852">
        <w:rPr>
          <w:rFonts w:ascii="Aptos" w:eastAsia="Times New Roman" w:hAnsi="Aptos" w:cstheme="majorHAnsi"/>
        </w:rPr>
        <w:t>ozmowa kierowana - pytania naprowadzające, praca na związkach frazeologicznych</w:t>
      </w:r>
      <w:r w:rsidRPr="00E864E8">
        <w:rPr>
          <w:rFonts w:ascii="Aptos" w:eastAsia="Times New Roman" w:hAnsi="Aptos" w:cstheme="majorHAnsi"/>
        </w:rPr>
        <w:t>;</w:t>
      </w:r>
    </w:p>
    <w:p w14:paraId="7CA5BA82" w14:textId="41B60A5C" w:rsidR="009A1852" w:rsidRPr="009A1852" w:rsidRDefault="009A1852" w:rsidP="009A1852">
      <w:pPr>
        <w:numPr>
          <w:ilvl w:val="0"/>
          <w:numId w:val="24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864E8">
        <w:rPr>
          <w:rFonts w:ascii="Aptos" w:eastAsia="Times New Roman" w:hAnsi="Aptos" w:cstheme="majorHAnsi"/>
        </w:rPr>
        <w:t>a</w:t>
      </w:r>
      <w:r w:rsidRPr="009A1852">
        <w:rPr>
          <w:rFonts w:ascii="Aptos" w:eastAsia="Times New Roman" w:hAnsi="Aptos" w:cstheme="majorHAnsi"/>
        </w:rPr>
        <w:t>naliza przypadku (</w:t>
      </w:r>
      <w:proofErr w:type="spellStart"/>
      <w:r w:rsidRPr="009A1852">
        <w:rPr>
          <w:rFonts w:ascii="Aptos" w:eastAsia="Times New Roman" w:hAnsi="Aptos" w:cstheme="majorHAnsi"/>
        </w:rPr>
        <w:t>case</w:t>
      </w:r>
      <w:proofErr w:type="spellEnd"/>
      <w:r w:rsidRPr="009A1852">
        <w:rPr>
          <w:rFonts w:ascii="Aptos" w:eastAsia="Times New Roman" w:hAnsi="Aptos" w:cstheme="majorHAnsi"/>
        </w:rPr>
        <w:t xml:space="preserve"> </w:t>
      </w:r>
      <w:proofErr w:type="spellStart"/>
      <w:r w:rsidRPr="009A1852">
        <w:rPr>
          <w:rFonts w:ascii="Aptos" w:eastAsia="Times New Roman" w:hAnsi="Aptos" w:cstheme="majorHAnsi"/>
        </w:rPr>
        <w:t>study</w:t>
      </w:r>
      <w:proofErr w:type="spellEnd"/>
      <w:r w:rsidRPr="009A1852">
        <w:rPr>
          <w:rFonts w:ascii="Aptos" w:eastAsia="Times New Roman" w:hAnsi="Aptos" w:cstheme="majorHAnsi"/>
        </w:rPr>
        <w:t>) — krótkie biogramy/artykuły/fragmenty video</w:t>
      </w:r>
      <w:r w:rsidRPr="00E864E8">
        <w:rPr>
          <w:rFonts w:ascii="Aptos" w:eastAsia="Times New Roman" w:hAnsi="Aptos" w:cstheme="majorHAnsi"/>
        </w:rPr>
        <w:t>;</w:t>
      </w:r>
    </w:p>
    <w:p w14:paraId="7CF1166B" w14:textId="5C48A15F" w:rsidR="009A1852" w:rsidRPr="009A1852" w:rsidRDefault="009A1852" w:rsidP="009A1852">
      <w:pPr>
        <w:numPr>
          <w:ilvl w:val="0"/>
          <w:numId w:val="24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864E8">
        <w:rPr>
          <w:rFonts w:ascii="Aptos" w:eastAsia="Times New Roman" w:hAnsi="Aptos" w:cstheme="majorHAnsi"/>
        </w:rPr>
        <w:t>b</w:t>
      </w:r>
      <w:r w:rsidRPr="009A1852">
        <w:rPr>
          <w:rFonts w:ascii="Aptos" w:eastAsia="Times New Roman" w:hAnsi="Aptos" w:cstheme="majorHAnsi"/>
        </w:rPr>
        <w:t>urza mózgów — cechy ludzi sukcesu, polskie symbole/innowacje</w:t>
      </w:r>
      <w:r w:rsidRPr="00E864E8">
        <w:rPr>
          <w:rFonts w:ascii="Aptos" w:eastAsia="Times New Roman" w:hAnsi="Aptos" w:cstheme="majorHAnsi"/>
        </w:rPr>
        <w:t>;</w:t>
      </w:r>
    </w:p>
    <w:p w14:paraId="47F5F730" w14:textId="069FABD8" w:rsidR="009A1852" w:rsidRPr="009A1852" w:rsidRDefault="009A1852" w:rsidP="009A1852">
      <w:pPr>
        <w:numPr>
          <w:ilvl w:val="0"/>
          <w:numId w:val="24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864E8">
        <w:rPr>
          <w:rFonts w:ascii="Aptos" w:eastAsia="Times New Roman" w:hAnsi="Aptos" w:cstheme="majorHAnsi"/>
        </w:rPr>
        <w:t>g</w:t>
      </w:r>
      <w:r w:rsidRPr="009A1852">
        <w:rPr>
          <w:rFonts w:ascii="Aptos" w:eastAsia="Times New Roman" w:hAnsi="Aptos" w:cstheme="majorHAnsi"/>
        </w:rPr>
        <w:t xml:space="preserve">ry dydaktyczne — gra </w:t>
      </w:r>
      <w:r w:rsidR="008D57F0">
        <w:rPr>
          <w:rFonts w:ascii="Aptos" w:eastAsia="Times New Roman" w:hAnsi="Aptos" w:cstheme="majorHAnsi"/>
        </w:rPr>
        <w:t>w bingo</w:t>
      </w:r>
      <w:r w:rsidRPr="00E864E8">
        <w:rPr>
          <w:rFonts w:ascii="Aptos" w:eastAsia="Times New Roman" w:hAnsi="Aptos" w:cstheme="majorHAnsi"/>
        </w:rPr>
        <w:t>;</w:t>
      </w:r>
    </w:p>
    <w:p w14:paraId="4D1950D7" w14:textId="37CE5B92" w:rsidR="009A1852" w:rsidRPr="009A1852" w:rsidRDefault="009A1852" w:rsidP="009A1852">
      <w:pPr>
        <w:numPr>
          <w:ilvl w:val="0"/>
          <w:numId w:val="24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864E8">
        <w:rPr>
          <w:rFonts w:ascii="Aptos" w:eastAsia="Times New Roman" w:hAnsi="Aptos" w:cstheme="majorHAnsi"/>
        </w:rPr>
        <w:t>m</w:t>
      </w:r>
      <w:r w:rsidRPr="009A1852">
        <w:rPr>
          <w:rFonts w:ascii="Aptos" w:eastAsia="Times New Roman" w:hAnsi="Aptos" w:cstheme="majorHAnsi"/>
        </w:rPr>
        <w:t>etody audiowizualne — praca z filmem</w:t>
      </w:r>
      <w:r w:rsidRPr="00E864E8">
        <w:rPr>
          <w:rFonts w:ascii="Aptos" w:eastAsia="Times New Roman" w:hAnsi="Aptos" w:cstheme="majorHAnsi"/>
        </w:rPr>
        <w:t>;</w:t>
      </w:r>
    </w:p>
    <w:p w14:paraId="1702B030" w14:textId="79AF3B75" w:rsidR="009A1852" w:rsidRPr="009A1852" w:rsidRDefault="009A1852" w:rsidP="009A1852">
      <w:pPr>
        <w:numPr>
          <w:ilvl w:val="0"/>
          <w:numId w:val="24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E864E8">
        <w:rPr>
          <w:rFonts w:ascii="Aptos" w:eastAsia="Times New Roman" w:hAnsi="Aptos" w:cstheme="majorHAnsi"/>
        </w:rPr>
        <w:t>e</w:t>
      </w:r>
      <w:r w:rsidRPr="009A1852">
        <w:rPr>
          <w:rFonts w:ascii="Aptos" w:eastAsia="Times New Roman" w:hAnsi="Aptos" w:cstheme="majorHAnsi"/>
        </w:rPr>
        <w:t>lementy edukacji medialnej — oddzielanie faktów od opinii, kryteria wiarygodności.</w:t>
      </w:r>
    </w:p>
    <w:p w14:paraId="0373F2A0" w14:textId="13670460" w:rsidR="0061783A" w:rsidRPr="00E864E8" w:rsidRDefault="000B1182" w:rsidP="000B1182">
      <w:pPr>
        <w:rPr>
          <w:rFonts w:ascii="Aptos" w:eastAsia="Times New Roman" w:hAnsi="Aptos" w:cstheme="majorHAnsi"/>
          <w:b/>
          <w:bCs/>
          <w:color w:val="7030A0"/>
          <w:sz w:val="32"/>
          <w:szCs w:val="32"/>
        </w:rPr>
      </w:pPr>
      <w:r w:rsidRPr="00E864E8">
        <w:rPr>
          <w:rFonts w:ascii="Aptos" w:eastAsia="Times New Roman" w:hAnsi="Aptos" w:cstheme="majorHAnsi"/>
          <w:b/>
          <w:bCs/>
          <w:color w:val="7030A0"/>
          <w:sz w:val="32"/>
          <w:szCs w:val="32"/>
        </w:rPr>
        <w:br/>
      </w:r>
      <w:r w:rsidR="0061783A" w:rsidRPr="00E864E8">
        <w:rPr>
          <w:rFonts w:ascii="Aptos" w:eastAsia="Times New Roman" w:hAnsi="Aptos" w:cstheme="majorHAnsi"/>
          <w:b/>
          <w:bCs/>
          <w:color w:val="7030A0"/>
          <w:sz w:val="32"/>
          <w:szCs w:val="32"/>
        </w:rPr>
        <w:t>Środki dydaktyczne</w:t>
      </w:r>
    </w:p>
    <w:p w14:paraId="796B00F9" w14:textId="06368428" w:rsidR="009A1852" w:rsidRPr="00E864E8" w:rsidRDefault="009A1852" w:rsidP="009A1852">
      <w:pPr>
        <w:pStyle w:val="NormalnyWeb"/>
        <w:numPr>
          <w:ilvl w:val="0"/>
          <w:numId w:val="6"/>
        </w:numPr>
        <w:spacing w:before="0" w:beforeAutospacing="0" w:after="0" w:afterAutospacing="0"/>
        <w:textAlignment w:val="baseline"/>
        <w:rPr>
          <w:rFonts w:ascii="Aptos" w:hAnsi="Aptos"/>
          <w:color w:val="000000"/>
        </w:rPr>
      </w:pPr>
      <w:r w:rsidRPr="00E864E8">
        <w:rPr>
          <w:rFonts w:ascii="Aptos" w:hAnsi="Aptos"/>
          <w:color w:val="000000"/>
        </w:rPr>
        <w:t>lista związków frazeologicznych z „dumą”.</w:t>
      </w:r>
    </w:p>
    <w:p w14:paraId="1911530F" w14:textId="5D357418" w:rsidR="009A1852" w:rsidRPr="00E864E8" w:rsidRDefault="009A1852" w:rsidP="009A1852">
      <w:pPr>
        <w:pStyle w:val="NormalnyWeb"/>
        <w:numPr>
          <w:ilvl w:val="0"/>
          <w:numId w:val="6"/>
        </w:numPr>
        <w:spacing w:before="0" w:beforeAutospacing="0" w:after="0" w:afterAutospacing="0"/>
        <w:textAlignment w:val="baseline"/>
        <w:rPr>
          <w:rFonts w:ascii="Aptos" w:hAnsi="Aptos"/>
          <w:color w:val="000000"/>
        </w:rPr>
      </w:pPr>
      <w:r w:rsidRPr="00E864E8">
        <w:rPr>
          <w:rFonts w:ascii="Aptos" w:hAnsi="Aptos"/>
          <w:color w:val="000000"/>
        </w:rPr>
        <w:t>karta pracy „4 pierogi dumy</w:t>
      </w:r>
      <w:r w:rsidR="00E864E8">
        <w:rPr>
          <w:rFonts w:ascii="Aptos" w:hAnsi="Aptos"/>
          <w:color w:val="000000"/>
        </w:rPr>
        <w:t>”</w:t>
      </w:r>
      <w:r w:rsidRPr="00E864E8">
        <w:rPr>
          <w:rFonts w:ascii="Aptos" w:hAnsi="Aptos"/>
          <w:color w:val="000000"/>
        </w:rPr>
        <w:t>.</w:t>
      </w:r>
    </w:p>
    <w:p w14:paraId="10E0C2F1" w14:textId="6B5C9BCD" w:rsidR="009A1852" w:rsidRPr="00E864E8" w:rsidRDefault="00E864E8" w:rsidP="009A1852">
      <w:pPr>
        <w:pStyle w:val="NormalnyWeb"/>
        <w:numPr>
          <w:ilvl w:val="0"/>
          <w:numId w:val="6"/>
        </w:numPr>
        <w:spacing w:before="0" w:beforeAutospacing="0" w:after="0" w:afterAutospacing="0"/>
        <w:textAlignment w:val="baseline"/>
        <w:rPr>
          <w:rFonts w:ascii="Aptos" w:hAnsi="Aptos"/>
          <w:color w:val="000000"/>
        </w:rPr>
      </w:pPr>
      <w:r>
        <w:rPr>
          <w:rFonts w:ascii="Aptos" w:hAnsi="Aptos"/>
          <w:color w:val="000000"/>
        </w:rPr>
        <w:t xml:space="preserve">gra w </w:t>
      </w:r>
      <w:r w:rsidR="009A1852" w:rsidRPr="00E864E8">
        <w:rPr>
          <w:rFonts w:ascii="Aptos" w:hAnsi="Aptos"/>
          <w:color w:val="000000"/>
        </w:rPr>
        <w:t>bingo</w:t>
      </w:r>
      <w:r>
        <w:rPr>
          <w:rFonts w:ascii="Aptos" w:hAnsi="Aptos"/>
          <w:color w:val="000000"/>
        </w:rPr>
        <w:t>,</w:t>
      </w:r>
    </w:p>
    <w:p w14:paraId="19A34748" w14:textId="6FFE0C8C" w:rsidR="009A1852" w:rsidRPr="00E864E8" w:rsidRDefault="009A1852" w:rsidP="009A1852">
      <w:pPr>
        <w:pStyle w:val="NormalnyWeb"/>
        <w:numPr>
          <w:ilvl w:val="0"/>
          <w:numId w:val="6"/>
        </w:numPr>
        <w:spacing w:before="0" w:beforeAutospacing="0" w:after="0" w:afterAutospacing="0"/>
        <w:textAlignment w:val="baseline"/>
        <w:rPr>
          <w:rFonts w:ascii="Aptos" w:hAnsi="Aptos"/>
          <w:color w:val="000000"/>
        </w:rPr>
      </w:pPr>
      <w:r w:rsidRPr="00E864E8">
        <w:rPr>
          <w:rFonts w:ascii="Aptos" w:hAnsi="Aptos"/>
          <w:color w:val="000000"/>
        </w:rPr>
        <w:t>brystol</w:t>
      </w:r>
      <w:r w:rsidR="00E864E8">
        <w:rPr>
          <w:rFonts w:ascii="Aptos" w:hAnsi="Aptos"/>
          <w:color w:val="000000"/>
        </w:rPr>
        <w:t>, taśma klejąca</w:t>
      </w:r>
      <w:r w:rsidRPr="00E864E8">
        <w:rPr>
          <w:rFonts w:ascii="Aptos" w:hAnsi="Aptos"/>
          <w:color w:val="000000"/>
        </w:rPr>
        <w:t>.</w:t>
      </w:r>
    </w:p>
    <w:p w14:paraId="0A60CA56" w14:textId="04E6F22D" w:rsidR="00C72547" w:rsidRPr="00E864E8" w:rsidRDefault="009A1852" w:rsidP="009A1852">
      <w:pPr>
        <w:pStyle w:val="NormalnyWeb"/>
        <w:numPr>
          <w:ilvl w:val="0"/>
          <w:numId w:val="6"/>
        </w:numPr>
        <w:spacing w:before="0" w:beforeAutospacing="0" w:after="0" w:afterAutospacing="0"/>
        <w:textAlignment w:val="baseline"/>
        <w:rPr>
          <w:rFonts w:ascii="Aptos" w:hAnsi="Aptos"/>
          <w:color w:val="000000"/>
        </w:rPr>
      </w:pPr>
      <w:r w:rsidRPr="00E864E8">
        <w:rPr>
          <w:rFonts w:ascii="Aptos" w:hAnsi="Aptos"/>
          <w:color w:val="000000"/>
        </w:rPr>
        <w:t xml:space="preserve">sprzęt multimedialny (komputer </w:t>
      </w:r>
      <w:r w:rsidR="00E864E8">
        <w:rPr>
          <w:rFonts w:ascii="Aptos" w:hAnsi="Aptos"/>
          <w:color w:val="000000"/>
        </w:rPr>
        <w:t xml:space="preserve">i/lub </w:t>
      </w:r>
      <w:r w:rsidRPr="00E864E8">
        <w:rPr>
          <w:rFonts w:ascii="Aptos" w:hAnsi="Aptos"/>
          <w:color w:val="000000"/>
        </w:rPr>
        <w:t>projektor).</w:t>
      </w:r>
      <w:r w:rsidR="000B1182" w:rsidRPr="00E864E8">
        <w:rPr>
          <w:rFonts w:ascii="Aptos" w:hAnsi="Aptos" w:cstheme="majorHAnsi"/>
        </w:rPr>
        <w:br/>
      </w:r>
    </w:p>
    <w:p w14:paraId="34C31B57" w14:textId="17F95AEF" w:rsidR="0019685F" w:rsidRPr="00E864E8" w:rsidRDefault="000B1182">
      <w:pPr>
        <w:pStyle w:val="Nagwek1"/>
        <w:rPr>
          <w:rFonts w:ascii="Aptos" w:hAnsi="Aptos"/>
          <w:color w:val="D33155"/>
        </w:rPr>
      </w:pPr>
      <w:r w:rsidRPr="00E864E8">
        <w:rPr>
          <w:rFonts w:ascii="Aptos" w:hAnsi="Aptos"/>
          <w:color w:val="D33155"/>
        </w:rPr>
        <w:t>PRZEBIEG LEKCJI</w:t>
      </w:r>
    </w:p>
    <w:tbl>
      <w:tblPr>
        <w:tblStyle w:val="a0"/>
        <w:tblW w:w="9746" w:type="dxa"/>
        <w:tblInd w:w="0" w:type="dxa"/>
        <w:tblBorders>
          <w:top w:val="single" w:sz="18" w:space="0" w:color="7030A0"/>
          <w:bottom w:val="single" w:sz="18" w:space="0" w:color="7030A0"/>
          <w:insideH w:val="single" w:sz="18" w:space="0" w:color="7030A0"/>
        </w:tblBorders>
        <w:tblLayout w:type="fixed"/>
        <w:tblLook w:val="0400" w:firstRow="0" w:lastRow="0" w:firstColumn="0" w:lastColumn="0" w:noHBand="0" w:noVBand="1"/>
      </w:tblPr>
      <w:tblGrid>
        <w:gridCol w:w="8100"/>
        <w:gridCol w:w="1646"/>
      </w:tblGrid>
      <w:tr w:rsidR="0061783A" w:rsidRPr="00E864E8" w14:paraId="5BE9B546" w14:textId="77777777" w:rsidTr="0061783A">
        <w:tc>
          <w:tcPr>
            <w:tcW w:w="8100" w:type="dxa"/>
            <w:vAlign w:val="center"/>
          </w:tcPr>
          <w:p w14:paraId="3BFCB751" w14:textId="7C8834D9" w:rsidR="0019685F" w:rsidRPr="00E864E8" w:rsidRDefault="000B1182" w:rsidP="000B11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rPr>
                <w:rFonts w:ascii="Aptos" w:hAnsi="Aptos"/>
                <w:b/>
                <w:bCs/>
                <w:color w:val="000000" w:themeColor="text1"/>
              </w:rPr>
            </w:pPr>
            <w:r w:rsidRPr="00E864E8">
              <w:rPr>
                <w:rFonts w:ascii="Aptos" w:hAnsi="Aptos"/>
                <w:b/>
                <w:bCs/>
                <w:color w:val="000000" w:themeColor="text1"/>
              </w:rPr>
              <w:t>FAZA PRZYGOTOWAWCZA – WSTĘP</w:t>
            </w:r>
          </w:p>
        </w:tc>
        <w:tc>
          <w:tcPr>
            <w:tcW w:w="1646" w:type="dxa"/>
          </w:tcPr>
          <w:p w14:paraId="691168AD" w14:textId="2C027366" w:rsidR="0019685F" w:rsidRPr="00E864E8" w:rsidRDefault="000B1182">
            <w:pPr>
              <w:spacing w:before="60" w:after="60"/>
              <w:rPr>
                <w:rFonts w:ascii="Aptos" w:hAnsi="Aptos"/>
                <w:b/>
                <w:bCs/>
                <w:color w:val="000000" w:themeColor="text1"/>
              </w:rPr>
            </w:pPr>
            <w:r w:rsidRPr="00E864E8">
              <w:rPr>
                <w:rFonts w:ascii="Aptos" w:hAnsi="Aptos"/>
                <w:b/>
                <w:bCs/>
                <w:color w:val="000000" w:themeColor="text1"/>
              </w:rPr>
              <w:t xml:space="preserve">Ok. </w:t>
            </w:r>
            <w:r w:rsidR="009A1852" w:rsidRPr="00E864E8">
              <w:rPr>
                <w:rFonts w:ascii="Aptos" w:hAnsi="Aptos"/>
                <w:b/>
                <w:bCs/>
                <w:color w:val="000000" w:themeColor="text1"/>
              </w:rPr>
              <w:t xml:space="preserve">10 </w:t>
            </w:r>
            <w:r w:rsidRPr="00E864E8">
              <w:rPr>
                <w:rFonts w:ascii="Aptos" w:hAnsi="Aptos"/>
                <w:b/>
                <w:bCs/>
                <w:color w:val="000000" w:themeColor="text1"/>
              </w:rPr>
              <w:t>minut</w:t>
            </w:r>
          </w:p>
        </w:tc>
      </w:tr>
      <w:tr w:rsidR="0061783A" w:rsidRPr="00E864E8" w14:paraId="25FBDF6C" w14:textId="77777777" w:rsidTr="0061783A">
        <w:tc>
          <w:tcPr>
            <w:tcW w:w="9746" w:type="dxa"/>
            <w:gridSpan w:val="2"/>
          </w:tcPr>
          <w:p w14:paraId="7A494B2C" w14:textId="73C13F36" w:rsidR="009A1852" w:rsidRPr="00E864E8" w:rsidRDefault="009A1852" w:rsidP="009A1852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9A1852">
              <w:rPr>
                <w:rFonts w:ascii="Aptos" w:hAnsi="Aptos"/>
                <w:color w:val="000000" w:themeColor="text1"/>
              </w:rPr>
              <w:t>Nauczyciel rozdaje lub wyświetla na tablicy listę wyrażeń</w:t>
            </w:r>
            <w:r w:rsidR="00461954">
              <w:rPr>
                <w:rFonts w:ascii="Aptos" w:hAnsi="Aptos"/>
                <w:color w:val="000000" w:themeColor="text1"/>
              </w:rPr>
              <w:t xml:space="preserve"> wraz z przypisanymi do nich ilustracjami</w:t>
            </w:r>
            <w:r w:rsidRPr="00E864E8">
              <w:rPr>
                <w:rFonts w:ascii="Aptos" w:hAnsi="Aptos"/>
                <w:color w:val="000000" w:themeColor="text1"/>
              </w:rPr>
              <w:t xml:space="preserve"> </w:t>
            </w:r>
            <w:r w:rsidRPr="00E864E8">
              <w:rPr>
                <w:rFonts w:ascii="Aptos" w:hAnsi="Aptos"/>
                <w:b/>
                <w:bCs/>
                <w:color w:val="D33155"/>
              </w:rPr>
              <w:t>(Załącznik nr 1)</w:t>
            </w:r>
            <w:r w:rsidRPr="009A1852">
              <w:rPr>
                <w:rFonts w:ascii="Aptos" w:hAnsi="Aptos"/>
                <w:color w:val="000000" w:themeColor="text1"/>
              </w:rPr>
              <w:t>:</w:t>
            </w:r>
          </w:p>
          <w:p w14:paraId="10FC5494" w14:textId="77777777" w:rsidR="009A1852" w:rsidRPr="00E864E8" w:rsidRDefault="009A1852" w:rsidP="007C0690">
            <w:pPr>
              <w:pStyle w:val="Akapitzlist"/>
              <w:numPr>
                <w:ilvl w:val="0"/>
                <w:numId w:val="26"/>
              </w:numPr>
              <w:spacing w:after="0" w:line="276" w:lineRule="auto"/>
              <w:ind w:left="714" w:hanging="357"/>
              <w:rPr>
                <w:rFonts w:ascii="Aptos" w:hAnsi="Aptos"/>
                <w:color w:val="000000" w:themeColor="text1"/>
              </w:rPr>
            </w:pPr>
            <w:r w:rsidRPr="00E864E8">
              <w:rPr>
                <w:rFonts w:ascii="Aptos" w:hAnsi="Aptos"/>
                <w:color w:val="000000" w:themeColor="text1"/>
              </w:rPr>
              <w:t>pękać z dumy,</w:t>
            </w:r>
          </w:p>
          <w:p w14:paraId="75ACA0D3" w14:textId="77777777" w:rsidR="009A1852" w:rsidRPr="00E864E8" w:rsidRDefault="009A1852" w:rsidP="007C0690">
            <w:pPr>
              <w:pStyle w:val="Akapitzlist"/>
              <w:numPr>
                <w:ilvl w:val="0"/>
                <w:numId w:val="26"/>
              </w:numPr>
              <w:spacing w:after="0" w:line="276" w:lineRule="auto"/>
              <w:ind w:left="714" w:hanging="357"/>
              <w:rPr>
                <w:rFonts w:ascii="Aptos" w:hAnsi="Aptos"/>
                <w:color w:val="000000" w:themeColor="text1"/>
              </w:rPr>
            </w:pPr>
            <w:r w:rsidRPr="00E864E8">
              <w:rPr>
                <w:rFonts w:ascii="Aptos" w:hAnsi="Aptos"/>
                <w:color w:val="000000" w:themeColor="text1"/>
              </w:rPr>
              <w:t>schować dumę do kieszeni,</w:t>
            </w:r>
          </w:p>
          <w:p w14:paraId="7B12BBA1" w14:textId="77777777" w:rsidR="009A1852" w:rsidRPr="00E864E8" w:rsidRDefault="009A1852" w:rsidP="007C0690">
            <w:pPr>
              <w:pStyle w:val="Akapitzlist"/>
              <w:numPr>
                <w:ilvl w:val="0"/>
                <w:numId w:val="26"/>
              </w:numPr>
              <w:spacing w:after="0" w:line="276" w:lineRule="auto"/>
              <w:ind w:left="714" w:hanging="357"/>
              <w:rPr>
                <w:rFonts w:ascii="Aptos" w:hAnsi="Aptos"/>
                <w:color w:val="000000" w:themeColor="text1"/>
              </w:rPr>
            </w:pPr>
            <w:r w:rsidRPr="00E864E8">
              <w:rPr>
                <w:rFonts w:ascii="Aptos" w:hAnsi="Aptos"/>
                <w:color w:val="000000" w:themeColor="text1"/>
              </w:rPr>
              <w:t>chodzić z podniesioną głową,</w:t>
            </w:r>
          </w:p>
          <w:p w14:paraId="1C31AA00" w14:textId="77777777" w:rsidR="009A1852" w:rsidRPr="00E864E8" w:rsidRDefault="009A1852" w:rsidP="007C0690">
            <w:pPr>
              <w:pStyle w:val="Akapitzlist"/>
              <w:numPr>
                <w:ilvl w:val="0"/>
                <w:numId w:val="26"/>
              </w:numPr>
              <w:spacing w:after="0" w:line="276" w:lineRule="auto"/>
              <w:ind w:left="714" w:hanging="357"/>
              <w:rPr>
                <w:rFonts w:ascii="Aptos" w:hAnsi="Aptos"/>
                <w:color w:val="000000" w:themeColor="text1"/>
              </w:rPr>
            </w:pPr>
            <w:r w:rsidRPr="00E864E8">
              <w:rPr>
                <w:rFonts w:ascii="Aptos" w:hAnsi="Aptos"/>
                <w:color w:val="000000" w:themeColor="text1"/>
              </w:rPr>
              <w:t>z dumą w sercu,</w:t>
            </w:r>
          </w:p>
          <w:p w14:paraId="43204287" w14:textId="77777777" w:rsidR="009A1852" w:rsidRPr="00E864E8" w:rsidRDefault="009A1852" w:rsidP="007C0690">
            <w:pPr>
              <w:pStyle w:val="Akapitzlist"/>
              <w:numPr>
                <w:ilvl w:val="0"/>
                <w:numId w:val="26"/>
              </w:numPr>
              <w:spacing w:after="0" w:line="276" w:lineRule="auto"/>
              <w:ind w:left="714" w:hanging="357"/>
              <w:rPr>
                <w:rFonts w:ascii="Aptos" w:hAnsi="Aptos"/>
                <w:color w:val="000000" w:themeColor="text1"/>
              </w:rPr>
            </w:pPr>
            <w:r w:rsidRPr="00E864E8">
              <w:rPr>
                <w:rFonts w:ascii="Aptos" w:hAnsi="Aptos"/>
                <w:color w:val="000000" w:themeColor="text1"/>
              </w:rPr>
              <w:t>czuć dumę,</w:t>
            </w:r>
          </w:p>
          <w:p w14:paraId="081DBD03" w14:textId="77777777" w:rsidR="009A1852" w:rsidRPr="00E864E8" w:rsidRDefault="009A1852" w:rsidP="007C0690">
            <w:pPr>
              <w:pStyle w:val="Akapitzlist"/>
              <w:numPr>
                <w:ilvl w:val="0"/>
                <w:numId w:val="26"/>
              </w:numPr>
              <w:spacing w:after="0" w:line="276" w:lineRule="auto"/>
              <w:ind w:left="714" w:hanging="357"/>
              <w:rPr>
                <w:rFonts w:ascii="Aptos" w:hAnsi="Aptos"/>
                <w:color w:val="000000" w:themeColor="text1"/>
              </w:rPr>
            </w:pPr>
            <w:r w:rsidRPr="00E864E8">
              <w:rPr>
                <w:rFonts w:ascii="Aptos" w:hAnsi="Aptos"/>
                <w:color w:val="000000" w:themeColor="text1"/>
              </w:rPr>
              <w:t>połknąć dumę,</w:t>
            </w:r>
          </w:p>
          <w:p w14:paraId="0064A29D" w14:textId="77777777" w:rsidR="007C0690" w:rsidRDefault="009A1852" w:rsidP="007C0690">
            <w:pPr>
              <w:pStyle w:val="Akapitzlist"/>
              <w:numPr>
                <w:ilvl w:val="0"/>
                <w:numId w:val="26"/>
              </w:numPr>
              <w:spacing w:after="0" w:line="276" w:lineRule="auto"/>
              <w:ind w:left="714" w:hanging="357"/>
              <w:rPr>
                <w:rFonts w:ascii="Aptos" w:hAnsi="Aptos"/>
                <w:color w:val="000000" w:themeColor="text1"/>
              </w:rPr>
            </w:pPr>
            <w:r w:rsidRPr="00E864E8">
              <w:rPr>
                <w:rFonts w:ascii="Aptos" w:hAnsi="Aptos"/>
                <w:color w:val="000000" w:themeColor="text1"/>
              </w:rPr>
              <w:t>dumny jak paw</w:t>
            </w:r>
            <w:r w:rsidR="007C0690">
              <w:rPr>
                <w:rFonts w:ascii="Aptos" w:hAnsi="Aptos"/>
                <w:color w:val="000000" w:themeColor="text1"/>
              </w:rPr>
              <w:t>,</w:t>
            </w:r>
          </w:p>
          <w:p w14:paraId="774FB32C" w14:textId="121FD04F" w:rsidR="009A1852" w:rsidRPr="00E864E8" w:rsidRDefault="007C0690" w:rsidP="007C0690">
            <w:pPr>
              <w:pStyle w:val="Akapitzlist"/>
              <w:numPr>
                <w:ilvl w:val="0"/>
                <w:numId w:val="26"/>
              </w:numPr>
              <w:spacing w:after="0" w:line="276" w:lineRule="auto"/>
              <w:ind w:left="714" w:hanging="357"/>
              <w:rPr>
                <w:rFonts w:ascii="Aptos" w:hAnsi="Aptos"/>
                <w:color w:val="000000" w:themeColor="text1"/>
              </w:rPr>
            </w:pPr>
            <w:r>
              <w:rPr>
                <w:rFonts w:ascii="Aptos" w:hAnsi="Aptos"/>
                <w:color w:val="000000" w:themeColor="text1"/>
              </w:rPr>
              <w:lastRenderedPageBreak/>
              <w:t>mieć powód do dumy.</w:t>
            </w:r>
            <w:r>
              <w:rPr>
                <w:rFonts w:ascii="Aptos" w:hAnsi="Aptos"/>
                <w:color w:val="000000" w:themeColor="text1"/>
              </w:rPr>
              <w:br/>
            </w:r>
          </w:p>
          <w:p w14:paraId="00097C82" w14:textId="77777777" w:rsidR="009A1852" w:rsidRPr="00E864E8" w:rsidRDefault="009A1852" w:rsidP="009A1852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9A1852">
              <w:rPr>
                <w:rFonts w:ascii="Aptos" w:hAnsi="Aptos"/>
                <w:color w:val="000000" w:themeColor="text1"/>
              </w:rPr>
              <w:t xml:space="preserve">Uczniowie w parach losują lub wybierają jedno wyrażenie i mają 2–3 minuty na wykonanie zadania, czyli ułożenie krótkiej scenki, </w:t>
            </w:r>
            <w:proofErr w:type="spellStart"/>
            <w:r w:rsidRPr="009A1852">
              <w:rPr>
                <w:rFonts w:ascii="Aptos" w:hAnsi="Aptos"/>
                <w:color w:val="000000" w:themeColor="text1"/>
              </w:rPr>
              <w:t>mema</w:t>
            </w:r>
            <w:proofErr w:type="spellEnd"/>
            <w:r w:rsidRPr="009A1852">
              <w:rPr>
                <w:rFonts w:ascii="Aptos" w:hAnsi="Aptos"/>
                <w:color w:val="000000" w:themeColor="text1"/>
              </w:rPr>
              <w:t>, mini-dialogu lub zdania, które w najlepszy sposób pokaże znaczenie wyrażenia.</w:t>
            </w:r>
            <w:r w:rsidRPr="00E864E8">
              <w:rPr>
                <w:rFonts w:ascii="Aptos" w:hAnsi="Aptos"/>
                <w:color w:val="000000" w:themeColor="text1"/>
              </w:rPr>
              <w:t xml:space="preserve"> Chętni uczniowie </w:t>
            </w:r>
            <w:r w:rsidRPr="009A1852">
              <w:rPr>
                <w:rFonts w:ascii="Aptos" w:hAnsi="Aptos"/>
                <w:color w:val="000000" w:themeColor="text1"/>
              </w:rPr>
              <w:t>prezentują swoje pomysły. Klasa zgaduje, o które wyrażenie chodzi</w:t>
            </w:r>
            <w:r w:rsidRPr="00E864E8">
              <w:rPr>
                <w:rFonts w:ascii="Aptos" w:hAnsi="Aptos"/>
                <w:color w:val="000000" w:themeColor="text1"/>
              </w:rPr>
              <w:t>.</w:t>
            </w:r>
          </w:p>
          <w:p w14:paraId="54249AFB" w14:textId="77777777" w:rsidR="009A1852" w:rsidRPr="00E864E8" w:rsidRDefault="009A1852" w:rsidP="009A1852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9A1852">
              <w:rPr>
                <w:rFonts w:ascii="Aptos" w:hAnsi="Aptos"/>
                <w:color w:val="000000" w:themeColor="text1"/>
              </w:rPr>
              <w:t>Nauczyciel podsumowuje ćwiczenie</w:t>
            </w:r>
            <w:r w:rsidRPr="00E864E8">
              <w:rPr>
                <w:rFonts w:ascii="Aptos" w:hAnsi="Aptos"/>
                <w:color w:val="000000" w:themeColor="text1"/>
              </w:rPr>
              <w:t>.</w:t>
            </w:r>
          </w:p>
          <w:p w14:paraId="16CBDD77" w14:textId="7A9E13FB" w:rsidR="00C96DE5" w:rsidRPr="00E864E8" w:rsidRDefault="009A1852" w:rsidP="000B1182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7C0690">
              <w:rPr>
                <w:rFonts w:ascii="Aptos" w:hAnsi="Aptos"/>
                <w:color w:val="000000" w:themeColor="text1"/>
                <w:u w:val="single"/>
              </w:rPr>
              <w:t>Przykładowa narracja dla nauczyciela:</w:t>
            </w:r>
            <w:r w:rsidRPr="00E864E8">
              <w:rPr>
                <w:rFonts w:ascii="Aptos" w:hAnsi="Aptos"/>
                <w:color w:val="000000" w:themeColor="text1"/>
              </w:rPr>
              <w:t xml:space="preserve"> </w:t>
            </w:r>
            <w:r w:rsidRPr="009A1852">
              <w:rPr>
                <w:rFonts w:ascii="Aptos" w:hAnsi="Aptos"/>
                <w:i/>
                <w:iCs/>
                <w:color w:val="000000" w:themeColor="text1"/>
              </w:rPr>
              <w:t>Jak widzicie, duma to nie tylko emocja, ale też coś, co pokazuje nasz charakter. Czasem bywa dobra - kiedy pękamy z dumy, bo coś osiągnęliśmy. Czasem bywa też wyzwaniem, np. gdy trzeba ją ‘schować do kieszeni’, żeby przeprosić lub przyznać się do błędu. Dziś zobaczyliście, że nawet w języku duma ma wiele twarzy – tak jak my wszyscy. W dalszej części lekcji zastanowimy się, z czego my możemy być dumni.</w:t>
            </w:r>
          </w:p>
        </w:tc>
      </w:tr>
      <w:tr w:rsidR="0061783A" w:rsidRPr="00E864E8" w14:paraId="7FAA113D" w14:textId="77777777" w:rsidTr="0061783A">
        <w:tc>
          <w:tcPr>
            <w:tcW w:w="8100" w:type="dxa"/>
          </w:tcPr>
          <w:p w14:paraId="4AB6E6C2" w14:textId="6E5B4845" w:rsidR="0019685F" w:rsidRPr="00E864E8" w:rsidRDefault="000B1182" w:rsidP="000B11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rPr>
                <w:rFonts w:ascii="Aptos" w:hAnsi="Aptos"/>
                <w:color w:val="000000" w:themeColor="text1"/>
              </w:rPr>
            </w:pPr>
            <w:r w:rsidRPr="00E864E8">
              <w:rPr>
                <w:rFonts w:ascii="Aptos" w:hAnsi="Aptos"/>
                <w:b/>
                <w:color w:val="000000" w:themeColor="text1"/>
              </w:rPr>
              <w:lastRenderedPageBreak/>
              <w:t>FAZA REALIZACYJNA</w:t>
            </w:r>
          </w:p>
        </w:tc>
        <w:tc>
          <w:tcPr>
            <w:tcW w:w="1646" w:type="dxa"/>
          </w:tcPr>
          <w:p w14:paraId="65BF86FA" w14:textId="0811DAE8" w:rsidR="0019685F" w:rsidRPr="00E864E8" w:rsidRDefault="000B1182">
            <w:pPr>
              <w:spacing w:before="60" w:after="60"/>
              <w:rPr>
                <w:rFonts w:ascii="Aptos" w:hAnsi="Aptos"/>
                <w:b/>
                <w:bCs/>
                <w:color w:val="000000" w:themeColor="text1"/>
              </w:rPr>
            </w:pPr>
            <w:r w:rsidRPr="00E864E8">
              <w:rPr>
                <w:rFonts w:ascii="Aptos" w:hAnsi="Aptos"/>
                <w:b/>
                <w:bCs/>
                <w:color w:val="000000" w:themeColor="text1"/>
              </w:rPr>
              <w:t>Ok. 3</w:t>
            </w:r>
            <w:r w:rsidR="008D57F0">
              <w:rPr>
                <w:rFonts w:ascii="Aptos" w:hAnsi="Aptos"/>
                <w:b/>
                <w:bCs/>
                <w:color w:val="000000" w:themeColor="text1"/>
              </w:rPr>
              <w:t>0</w:t>
            </w:r>
            <w:r w:rsidRPr="00E864E8">
              <w:rPr>
                <w:rFonts w:ascii="Aptos" w:hAnsi="Aptos"/>
                <w:b/>
                <w:bCs/>
                <w:color w:val="000000" w:themeColor="text1"/>
              </w:rPr>
              <w:t xml:space="preserve"> minut</w:t>
            </w:r>
          </w:p>
        </w:tc>
      </w:tr>
      <w:tr w:rsidR="0061783A" w:rsidRPr="00E864E8" w14:paraId="41451B19" w14:textId="77777777" w:rsidTr="0061783A">
        <w:tc>
          <w:tcPr>
            <w:tcW w:w="9746" w:type="dxa"/>
            <w:gridSpan w:val="2"/>
          </w:tcPr>
          <w:p w14:paraId="51CF528F" w14:textId="5539FA51" w:rsidR="009A1852" w:rsidRPr="00E864E8" w:rsidRDefault="009A1852" w:rsidP="009A1852">
            <w:pPr>
              <w:pStyle w:val="Akapitzlist"/>
              <w:numPr>
                <w:ilvl w:val="1"/>
                <w:numId w:val="5"/>
              </w:numPr>
              <w:spacing w:line="276" w:lineRule="auto"/>
              <w:rPr>
                <w:rFonts w:ascii="Aptos" w:hAnsi="Aptos"/>
                <w:b/>
                <w:bCs/>
                <w:color w:val="7030A0"/>
                <w:sz w:val="32"/>
                <w:szCs w:val="32"/>
              </w:rPr>
            </w:pPr>
            <w:r w:rsidRPr="00E864E8"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  <w:t>Praca indywidualna - jestem z siebie dumna/ dumny (ok. 10 min)</w:t>
            </w:r>
          </w:p>
          <w:p w14:paraId="13B7DC02" w14:textId="5B11007E" w:rsidR="009A1852" w:rsidRPr="009A1852" w:rsidRDefault="009A1852" w:rsidP="009A1852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9A1852">
              <w:rPr>
                <w:rFonts w:ascii="Aptos" w:hAnsi="Aptos"/>
                <w:color w:val="000000" w:themeColor="text1"/>
              </w:rPr>
              <w:t xml:space="preserve">Nauczyciel prezentuje uczniom rysunek 4 pierogów, na których </w:t>
            </w:r>
            <w:r w:rsidRPr="00E864E8">
              <w:rPr>
                <w:rFonts w:ascii="Aptos" w:hAnsi="Aptos"/>
                <w:color w:val="000000" w:themeColor="text1"/>
              </w:rPr>
              <w:t>wypisane są</w:t>
            </w:r>
            <w:r w:rsidRPr="009A1852">
              <w:rPr>
                <w:rFonts w:ascii="Aptos" w:hAnsi="Aptos"/>
                <w:color w:val="000000" w:themeColor="text1"/>
              </w:rPr>
              <w:t xml:space="preserve"> 4 kategorie</w:t>
            </w:r>
            <w:r w:rsidRPr="00E864E8">
              <w:rPr>
                <w:rFonts w:ascii="Aptos" w:hAnsi="Aptos"/>
                <w:color w:val="000000" w:themeColor="text1"/>
              </w:rPr>
              <w:t xml:space="preserve"> </w:t>
            </w:r>
            <w:r w:rsidRPr="00E864E8">
              <w:rPr>
                <w:rFonts w:ascii="Aptos" w:hAnsi="Aptos"/>
                <w:b/>
                <w:bCs/>
                <w:color w:val="D33155"/>
              </w:rPr>
              <w:t>(Załącznik nr 2)</w:t>
            </w:r>
            <w:r w:rsidRPr="009A1852">
              <w:rPr>
                <w:rFonts w:ascii="Aptos" w:hAnsi="Aptos"/>
                <w:color w:val="000000" w:themeColor="text1"/>
              </w:rPr>
              <w:t>.</w:t>
            </w:r>
            <w:r w:rsidRPr="00E864E8">
              <w:rPr>
                <w:rFonts w:ascii="Aptos" w:hAnsi="Aptos"/>
                <w:color w:val="000000" w:themeColor="text1"/>
              </w:rPr>
              <w:t xml:space="preserve"> Prosi uczniów, by zastanowili się, z czego są w swoim życiu dumni. </w:t>
            </w:r>
            <w:r w:rsidR="00E864E8" w:rsidRPr="00E864E8">
              <w:rPr>
                <w:rFonts w:ascii="Aptos" w:hAnsi="Aptos"/>
                <w:color w:val="000000" w:themeColor="text1"/>
              </w:rPr>
              <w:t xml:space="preserve">Nauczyciel wyjaśnia, czego symbolem są pierogi – może również nawiązać, że pierogi poleciały w Kosmos wraz ze Sławoszem </w:t>
            </w:r>
            <w:proofErr w:type="spellStart"/>
            <w:r w:rsidR="00E864E8" w:rsidRPr="00E864E8">
              <w:rPr>
                <w:rFonts w:ascii="Aptos" w:hAnsi="Aptos"/>
                <w:color w:val="000000" w:themeColor="text1"/>
              </w:rPr>
              <w:t>Uznańskim</w:t>
            </w:r>
            <w:proofErr w:type="spellEnd"/>
            <w:r w:rsidR="00E864E8" w:rsidRPr="00E864E8">
              <w:rPr>
                <w:rFonts w:ascii="Aptos" w:hAnsi="Aptos"/>
                <w:color w:val="000000" w:themeColor="text1"/>
              </w:rPr>
              <w:t xml:space="preserve"> – Wiśniewskim.</w:t>
            </w:r>
            <w:r w:rsidR="00E864E8" w:rsidRPr="00E864E8">
              <w:rPr>
                <w:rFonts w:ascii="Aptos" w:hAnsi="Aptos"/>
                <w:color w:val="000000" w:themeColor="text1"/>
              </w:rPr>
              <w:br/>
            </w:r>
            <w:r w:rsidRPr="009A1852">
              <w:rPr>
                <w:rFonts w:ascii="Aptos" w:hAnsi="Aptos"/>
                <w:color w:val="000000" w:themeColor="text1"/>
              </w:rPr>
              <w:br/>
            </w:r>
            <w:r w:rsidRPr="009A1852">
              <w:rPr>
                <w:rFonts w:ascii="Aptos" w:hAnsi="Aptos"/>
                <w:color w:val="000000" w:themeColor="text1"/>
                <w:u w:val="single"/>
              </w:rPr>
              <w:t xml:space="preserve">Przykładowa </w:t>
            </w:r>
            <w:r w:rsidR="00E864E8" w:rsidRPr="00E864E8">
              <w:rPr>
                <w:rFonts w:ascii="Aptos" w:hAnsi="Aptos"/>
                <w:color w:val="000000" w:themeColor="text1"/>
                <w:u w:val="single"/>
              </w:rPr>
              <w:t>narracja dla nauczyciela</w:t>
            </w:r>
            <w:r w:rsidRPr="009A1852">
              <w:rPr>
                <w:rFonts w:ascii="Aptos" w:hAnsi="Aptos"/>
                <w:color w:val="000000" w:themeColor="text1"/>
              </w:rPr>
              <w:t>:</w:t>
            </w:r>
            <w:r w:rsidR="00E864E8" w:rsidRPr="00E864E8">
              <w:rPr>
                <w:rFonts w:ascii="Aptos" w:hAnsi="Aptos"/>
                <w:color w:val="000000" w:themeColor="text1"/>
              </w:rPr>
              <w:t xml:space="preserve"> </w:t>
            </w:r>
            <w:r w:rsidRPr="009A1852">
              <w:rPr>
                <w:rFonts w:ascii="Aptos" w:hAnsi="Aptos"/>
                <w:i/>
                <w:iCs/>
                <w:color w:val="000000" w:themeColor="text1"/>
              </w:rPr>
              <w:t xml:space="preserve">Czas, abyście zastanowili się, z czego to wy jesteście w swoim życiu dumni. Mam dla każdego z was rysunek 4 pierogów. Dlaczego akurat pierogi? Ponieważ są polskim symbolem i poleciały w kosmos, co jest dowodem na to, że każdy z nas może sięgać gwiazd. Zastanówcie się, z czego wy w swoim życiu jesteście dumni. Na ilustracjach mamy cztery kategorie - mój talent, moja cecha charakteru, moje rzeczy, </w:t>
            </w:r>
            <w:r w:rsidR="00461954">
              <w:rPr>
                <w:rFonts w:ascii="Aptos" w:hAnsi="Aptos"/>
                <w:i/>
                <w:iCs/>
                <w:color w:val="000000" w:themeColor="text1"/>
              </w:rPr>
              <w:t>mój kraj</w:t>
            </w:r>
            <w:r w:rsidRPr="009A1852">
              <w:rPr>
                <w:rFonts w:ascii="Aptos" w:hAnsi="Aptos"/>
                <w:i/>
                <w:iCs/>
                <w:color w:val="000000" w:themeColor="text1"/>
              </w:rPr>
              <w:t>. Zastanówcie się, co sprawia, że jesteście z siebie dumni, z kogo jeszcze jesteście dumni?</w:t>
            </w:r>
          </w:p>
          <w:p w14:paraId="0F8001B6" w14:textId="14501FBE" w:rsidR="009A1852" w:rsidRPr="009A1852" w:rsidRDefault="009A1852" w:rsidP="009A1852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9A1852">
              <w:rPr>
                <w:rFonts w:ascii="Aptos" w:hAnsi="Aptos"/>
                <w:i/>
                <w:iCs/>
                <w:color w:val="000000" w:themeColor="text1"/>
              </w:rPr>
              <w:t>Dam wam swój przykład</w:t>
            </w:r>
            <w:r w:rsidR="00461954">
              <w:rPr>
                <w:rFonts w:ascii="Aptos" w:hAnsi="Aptos"/>
                <w:i/>
                <w:iCs/>
                <w:color w:val="000000" w:themeColor="text1"/>
              </w:rPr>
              <w:t>...</w:t>
            </w:r>
            <w:r w:rsidRPr="009A1852">
              <w:rPr>
                <w:rFonts w:ascii="Aptos" w:hAnsi="Aptos"/>
                <w:i/>
                <w:iCs/>
                <w:color w:val="000000" w:themeColor="text1"/>
              </w:rPr>
              <w:t xml:space="preserve">. </w:t>
            </w:r>
          </w:p>
          <w:p w14:paraId="29777341" w14:textId="77777777" w:rsidR="00E864E8" w:rsidRPr="00E864E8" w:rsidRDefault="009A1852" w:rsidP="00E864E8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9A1852">
              <w:rPr>
                <w:rFonts w:ascii="Aptos" w:hAnsi="Aptos"/>
                <w:color w:val="000000" w:themeColor="text1"/>
              </w:rPr>
              <w:t xml:space="preserve">Uczniowie uzupełniają wydrukowane pierogi. Udzielają odpowiedzi w czterech kategoriach. Chętni uczniowie prezentują swoje prace. </w:t>
            </w:r>
          </w:p>
          <w:p w14:paraId="52641C52" w14:textId="42E5686B" w:rsidR="009A1852" w:rsidRPr="00E864E8" w:rsidRDefault="009A1852" w:rsidP="00E864E8">
            <w:pPr>
              <w:pStyle w:val="Akapitzlist"/>
              <w:numPr>
                <w:ilvl w:val="1"/>
                <w:numId w:val="5"/>
              </w:numPr>
              <w:spacing w:line="276" w:lineRule="auto"/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</w:pPr>
            <w:r w:rsidRPr="00E864E8"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  <w:t>Wprowadzenie do drugiej części tematu - poprzez dumę własną do dumy narodowej (ok. 10 min)</w:t>
            </w:r>
          </w:p>
          <w:p w14:paraId="2E9E840E" w14:textId="6CC3D55B" w:rsidR="009A1852" w:rsidRPr="009A1852" w:rsidRDefault="009A1852" w:rsidP="00E864E8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9A1852">
              <w:rPr>
                <w:rFonts w:ascii="Aptos" w:hAnsi="Aptos"/>
                <w:color w:val="000000" w:themeColor="text1"/>
              </w:rPr>
              <w:t>Nauczyciel prosi uczniów, aby w parach zastanowiły się, z czym kojarzy im się Polska. Jakie są jej symbole?</w:t>
            </w:r>
            <w:r w:rsidR="00E864E8" w:rsidRPr="00E864E8">
              <w:rPr>
                <w:rFonts w:ascii="Aptos" w:hAnsi="Aptos"/>
                <w:color w:val="000000" w:themeColor="text1"/>
              </w:rPr>
              <w:t xml:space="preserve"> </w:t>
            </w:r>
            <w:r w:rsidRPr="009A1852">
              <w:rPr>
                <w:rFonts w:ascii="Aptos" w:hAnsi="Aptos"/>
                <w:color w:val="000000" w:themeColor="text1"/>
              </w:rPr>
              <w:t>Uczniowie dzielą się swoimi pomysłami.</w:t>
            </w:r>
          </w:p>
          <w:p w14:paraId="123CD34C" w14:textId="19E103FE" w:rsidR="009A1852" w:rsidRPr="009A1852" w:rsidRDefault="009A1852" w:rsidP="00E864E8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9A1852">
              <w:rPr>
                <w:rFonts w:ascii="Aptos" w:hAnsi="Aptos"/>
                <w:color w:val="000000" w:themeColor="text1"/>
              </w:rPr>
              <w:t xml:space="preserve">Nauczyciel podkreśla, że Polska to nie tylko piękna tradycja, ale też nowoczesny, dynamicznie rozwijający się kraj, w którym powstają wynalazki, technologie i marki znane na całym świecie. </w:t>
            </w:r>
          </w:p>
          <w:p w14:paraId="6E594B48" w14:textId="628A54E9" w:rsidR="008D57F0" w:rsidRDefault="009A1852" w:rsidP="009A1852">
            <w:pPr>
              <w:spacing w:line="276" w:lineRule="auto"/>
              <w:rPr>
                <w:rFonts w:ascii="Aptos" w:hAnsi="Aptos"/>
                <w:i/>
                <w:iCs/>
                <w:color w:val="000000" w:themeColor="text1"/>
              </w:rPr>
            </w:pPr>
            <w:r w:rsidRPr="009A1852">
              <w:rPr>
                <w:rFonts w:ascii="Aptos" w:hAnsi="Aptos"/>
                <w:color w:val="000000" w:themeColor="text1"/>
                <w:u w:val="single"/>
              </w:rPr>
              <w:lastRenderedPageBreak/>
              <w:t>Przykładowa narracja nauczyciela</w:t>
            </w:r>
            <w:r w:rsidRPr="009A1852">
              <w:rPr>
                <w:rFonts w:ascii="Aptos" w:hAnsi="Aptos"/>
                <w:color w:val="000000" w:themeColor="text1"/>
              </w:rPr>
              <w:t>:</w:t>
            </w:r>
            <w:r w:rsidR="00E864E8" w:rsidRPr="00E864E8">
              <w:rPr>
                <w:rFonts w:ascii="Aptos" w:hAnsi="Aptos"/>
                <w:b/>
                <w:bCs/>
                <w:i/>
                <w:iCs/>
                <w:color w:val="000000" w:themeColor="text1"/>
              </w:rPr>
              <w:t xml:space="preserve"> </w:t>
            </w:r>
            <w:r w:rsidRPr="009A1852">
              <w:rPr>
                <w:rFonts w:ascii="Aptos" w:hAnsi="Aptos"/>
                <w:i/>
                <w:iCs/>
                <w:color w:val="000000" w:themeColor="text1"/>
              </w:rPr>
              <w:t xml:space="preserve">Wiecie, że możemy być dumni z Polski nie tylko dlatego, że mamy góry, morze czy pyszne pierogi?  Możemy być dumni, bo Polacy wymyślają i tworzą rzeczy, które zna cały świat! Polacy tworzą wynalazki! </w:t>
            </w:r>
          </w:p>
          <w:p w14:paraId="58677720" w14:textId="568577C2" w:rsidR="008D57F0" w:rsidRDefault="008D57F0" w:rsidP="009A1852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8D57F0">
              <w:rPr>
                <w:rFonts w:ascii="Aptos" w:hAnsi="Aptos"/>
                <w:color w:val="000000" w:themeColor="text1"/>
              </w:rPr>
              <w:t xml:space="preserve">Nauczyciel wyświetla uczniom film o Polkach i Polakach, którzy </w:t>
            </w:r>
            <w:r>
              <w:rPr>
                <w:rFonts w:ascii="Aptos" w:hAnsi="Aptos"/>
                <w:color w:val="000000" w:themeColor="text1"/>
              </w:rPr>
              <w:t xml:space="preserve">odważnie </w:t>
            </w:r>
            <w:r w:rsidRPr="008D57F0">
              <w:rPr>
                <w:rFonts w:ascii="Aptos" w:hAnsi="Aptos"/>
                <w:color w:val="000000" w:themeColor="text1"/>
              </w:rPr>
              <w:t>realizują swoje marzenia</w:t>
            </w:r>
            <w:r w:rsidR="009119D6">
              <w:rPr>
                <w:rFonts w:ascii="Aptos" w:hAnsi="Aptos"/>
                <w:color w:val="000000" w:themeColor="text1"/>
              </w:rPr>
              <w:t xml:space="preserve">. </w:t>
            </w:r>
            <w:hyperlink r:id="rId14" w:history="1">
              <w:r w:rsidR="009119D6" w:rsidRPr="009119D6">
                <w:rPr>
                  <w:rStyle w:val="Hipercze"/>
                  <w:rFonts w:ascii="Aptos" w:hAnsi="Aptos"/>
                </w:rPr>
                <w:t>Link do filmu</w:t>
              </w:r>
            </w:hyperlink>
            <w:r w:rsidR="009119D6">
              <w:rPr>
                <w:rFonts w:ascii="Aptos" w:hAnsi="Aptos"/>
                <w:color w:val="000000" w:themeColor="text1"/>
              </w:rPr>
              <w:t>:</w:t>
            </w:r>
          </w:p>
          <w:p w14:paraId="6C7F8237" w14:textId="70193302" w:rsidR="008D57F0" w:rsidRDefault="00461954" w:rsidP="009A1852">
            <w:pPr>
              <w:spacing w:line="276" w:lineRule="auto"/>
              <w:rPr>
                <w:rFonts w:ascii="Aptos" w:hAnsi="Aptos"/>
                <w:i/>
                <w:iCs/>
                <w:color w:val="000000" w:themeColor="text1"/>
              </w:rPr>
            </w:pPr>
            <w:r>
              <w:rPr>
                <w:rFonts w:ascii="Aptos" w:hAnsi="Aptos"/>
                <w:i/>
                <w:iCs/>
                <w:noProof/>
                <w:color w:val="000000" w:themeColor="text1"/>
              </w:rPr>
              <w:drawing>
                <wp:anchor distT="0" distB="0" distL="114300" distR="114300" simplePos="0" relativeHeight="251666432" behindDoc="0" locked="0" layoutInCell="1" allowOverlap="1" wp14:anchorId="7DB26909" wp14:editId="160C77B1">
                  <wp:simplePos x="0" y="0"/>
                  <wp:positionH relativeFrom="column">
                    <wp:posOffset>2499360</wp:posOffset>
                  </wp:positionH>
                  <wp:positionV relativeFrom="page">
                    <wp:posOffset>1350645</wp:posOffset>
                  </wp:positionV>
                  <wp:extent cx="1181100" cy="1181100"/>
                  <wp:effectExtent l="0" t="0" r="0" b="0"/>
                  <wp:wrapNone/>
                  <wp:docPr id="1255290951" name="Obraz 1" descr="Obraz zawierający zrzut ekranu, Grafika, design&#10;&#10;Zawartość wygenerowana przez AI może być niepoprawna.">
                    <a:hlinkClick xmlns:a="http://schemas.openxmlformats.org/drawingml/2006/main" r:id="rId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5290951" name="Obraz 1" descr="Obraz zawierający zrzut ekranu, Grafika, design&#10;&#10;Zawartość wygenerowana przez AI może być niepoprawna.">
                            <a:hlinkClick r:id="rId14"/>
                          </pic:cNvPr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100" cy="1181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7FFCCE0" w14:textId="3E16D481" w:rsidR="008D57F0" w:rsidRDefault="008D57F0" w:rsidP="009A1852">
            <w:pPr>
              <w:spacing w:line="276" w:lineRule="auto"/>
              <w:rPr>
                <w:rFonts w:ascii="Aptos" w:hAnsi="Aptos"/>
                <w:i/>
                <w:iCs/>
                <w:color w:val="000000" w:themeColor="text1"/>
              </w:rPr>
            </w:pPr>
          </w:p>
          <w:p w14:paraId="02C150EE" w14:textId="2CE3A853" w:rsidR="009A1852" w:rsidRPr="009A1852" w:rsidRDefault="009A1852" w:rsidP="008D57F0">
            <w:pPr>
              <w:spacing w:line="276" w:lineRule="auto"/>
              <w:rPr>
                <w:rFonts w:ascii="Aptos" w:hAnsi="Aptos"/>
                <w:i/>
                <w:iCs/>
                <w:color w:val="000000" w:themeColor="text1"/>
              </w:rPr>
            </w:pPr>
            <w:r w:rsidRPr="009A1852">
              <w:rPr>
                <w:rFonts w:ascii="Aptos" w:hAnsi="Aptos"/>
                <w:i/>
                <w:iCs/>
                <w:color w:val="000000" w:themeColor="text1"/>
              </w:rPr>
              <w:br/>
            </w:r>
            <w:r w:rsidRPr="009A1852">
              <w:rPr>
                <w:rFonts w:ascii="Aptos" w:hAnsi="Aptos"/>
                <w:i/>
                <w:iCs/>
                <w:color w:val="000000" w:themeColor="text1"/>
              </w:rPr>
              <w:br/>
            </w:r>
            <w:r w:rsidR="008D57F0">
              <w:rPr>
                <w:rFonts w:ascii="Aptos" w:hAnsi="Aptos"/>
                <w:i/>
                <w:iCs/>
                <w:color w:val="000000" w:themeColor="text1"/>
              </w:rPr>
              <w:br/>
            </w:r>
          </w:p>
          <w:p w14:paraId="0D08BAF1" w14:textId="77777777" w:rsidR="00E864E8" w:rsidRDefault="009A1852" w:rsidP="00E864E8">
            <w:pPr>
              <w:spacing w:line="276" w:lineRule="auto"/>
              <w:rPr>
                <w:rFonts w:ascii="Aptos" w:hAnsi="Aptos"/>
                <w:i/>
                <w:iCs/>
                <w:color w:val="000000" w:themeColor="text1"/>
              </w:rPr>
            </w:pPr>
            <w:r w:rsidRPr="009A1852">
              <w:rPr>
                <w:rFonts w:ascii="Aptos" w:hAnsi="Aptos"/>
                <w:i/>
                <w:iCs/>
                <w:color w:val="000000" w:themeColor="text1"/>
              </w:rPr>
              <w:t>Polska to kraj ludzi z pomysłami, którzy marzą i działają. Dlatego możemy być dumni z naszej historii, przyrody, kultury i nauki, ale też z tego, że Polacy zmieniają świat tu i teraz.</w:t>
            </w:r>
          </w:p>
          <w:p w14:paraId="3DA747FF" w14:textId="28056C7D" w:rsidR="009A1852" w:rsidRPr="00E864E8" w:rsidRDefault="009A1852" w:rsidP="00E864E8">
            <w:pPr>
              <w:pStyle w:val="Akapitzlist"/>
              <w:numPr>
                <w:ilvl w:val="1"/>
                <w:numId w:val="5"/>
              </w:numPr>
              <w:spacing w:line="276" w:lineRule="auto"/>
              <w:rPr>
                <w:rFonts w:ascii="Aptos" w:hAnsi="Aptos"/>
                <w:color w:val="7030A0"/>
                <w:sz w:val="28"/>
                <w:szCs w:val="28"/>
              </w:rPr>
            </w:pPr>
            <w:r w:rsidRPr="00E864E8"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  <w:t>Gra w bingo (ok. 10 minut)</w:t>
            </w:r>
          </w:p>
          <w:p w14:paraId="5581DF72" w14:textId="379043FC" w:rsidR="009A1852" w:rsidRPr="009A1852" w:rsidRDefault="009A1852" w:rsidP="00E864E8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9A1852">
              <w:rPr>
                <w:rFonts w:ascii="Aptos" w:hAnsi="Aptos"/>
                <w:color w:val="000000" w:themeColor="text1"/>
              </w:rPr>
              <w:t>Nauczyciel rozdaje każdemu dziecku kartę do gry w bingo</w:t>
            </w:r>
            <w:r w:rsidR="008D57F0">
              <w:rPr>
                <w:rFonts w:ascii="Aptos" w:hAnsi="Aptos"/>
                <w:color w:val="000000" w:themeColor="text1"/>
              </w:rPr>
              <w:t xml:space="preserve"> </w:t>
            </w:r>
            <w:r w:rsidR="008D57F0" w:rsidRPr="008D57F0">
              <w:rPr>
                <w:rFonts w:ascii="Aptos" w:hAnsi="Aptos"/>
                <w:b/>
                <w:bCs/>
                <w:color w:val="D33155"/>
              </w:rPr>
              <w:t>(Załącznik nr 3)</w:t>
            </w:r>
            <w:r w:rsidRPr="009A1852">
              <w:rPr>
                <w:rFonts w:ascii="Aptos" w:hAnsi="Aptos"/>
                <w:color w:val="D33155"/>
              </w:rPr>
              <w:t xml:space="preserve"> </w:t>
            </w:r>
            <w:r w:rsidRPr="009A1852">
              <w:rPr>
                <w:rFonts w:ascii="Aptos" w:hAnsi="Aptos"/>
                <w:color w:val="000000" w:themeColor="text1"/>
              </w:rPr>
              <w:t>i przypomina zasady gry. W każdym polu znajduje się ilustracja lub zdjęcie danego przedmiotu - w tym współczesn</w:t>
            </w:r>
            <w:r w:rsidR="00E864E8" w:rsidRPr="00E864E8">
              <w:rPr>
                <w:rFonts w:ascii="Aptos" w:hAnsi="Aptos"/>
                <w:color w:val="000000" w:themeColor="text1"/>
              </w:rPr>
              <w:t>e</w:t>
            </w:r>
            <w:r w:rsidRPr="009A1852">
              <w:rPr>
                <w:rFonts w:ascii="Aptos" w:hAnsi="Aptos"/>
                <w:color w:val="000000" w:themeColor="text1"/>
              </w:rPr>
              <w:t xml:space="preserve"> polski</w:t>
            </w:r>
            <w:r w:rsidR="00E864E8" w:rsidRPr="00E864E8">
              <w:rPr>
                <w:rFonts w:ascii="Aptos" w:hAnsi="Aptos"/>
                <w:color w:val="000000" w:themeColor="text1"/>
              </w:rPr>
              <w:t xml:space="preserve">e </w:t>
            </w:r>
            <w:r w:rsidRPr="009A1852">
              <w:rPr>
                <w:rFonts w:ascii="Aptos" w:hAnsi="Aptos"/>
                <w:color w:val="000000" w:themeColor="text1"/>
              </w:rPr>
              <w:t>osiągnię</w:t>
            </w:r>
            <w:r w:rsidR="00E864E8" w:rsidRPr="00E864E8">
              <w:rPr>
                <w:rFonts w:ascii="Aptos" w:hAnsi="Aptos"/>
                <w:color w:val="000000" w:themeColor="text1"/>
              </w:rPr>
              <w:t>cia</w:t>
            </w:r>
            <w:r w:rsidRPr="009A1852">
              <w:rPr>
                <w:rFonts w:ascii="Aptos" w:hAnsi="Aptos"/>
                <w:color w:val="000000" w:themeColor="text1"/>
              </w:rPr>
              <w:t>.</w:t>
            </w:r>
          </w:p>
          <w:p w14:paraId="4E6CDDDE" w14:textId="5A357AF6" w:rsidR="009A1852" w:rsidRPr="009A1852" w:rsidRDefault="009A1852" w:rsidP="00E864E8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9A1852">
              <w:rPr>
                <w:rFonts w:ascii="Aptos" w:hAnsi="Aptos"/>
                <w:color w:val="000000" w:themeColor="text1"/>
              </w:rPr>
              <w:t>Uczniowie otaczają kołem 6 elementów, które ich zdaniem są polskie</w:t>
            </w:r>
            <w:r w:rsidR="00E864E8" w:rsidRPr="00E864E8">
              <w:rPr>
                <w:rFonts w:ascii="Aptos" w:hAnsi="Aptos"/>
                <w:color w:val="000000" w:themeColor="text1"/>
              </w:rPr>
              <w:t>/ pochodzą z Polski</w:t>
            </w:r>
            <w:r w:rsidRPr="009A1852">
              <w:rPr>
                <w:rFonts w:ascii="Aptos" w:hAnsi="Aptos"/>
                <w:i/>
                <w:iCs/>
                <w:color w:val="000000" w:themeColor="text1"/>
              </w:rPr>
              <w:t>.</w:t>
            </w:r>
            <w:r w:rsidR="00E864E8" w:rsidRPr="00E864E8">
              <w:rPr>
                <w:rFonts w:ascii="Aptos" w:hAnsi="Aptos"/>
                <w:color w:val="000000" w:themeColor="text1"/>
              </w:rPr>
              <w:t xml:space="preserve"> </w:t>
            </w:r>
            <w:r w:rsidRPr="009A1852">
              <w:rPr>
                <w:rFonts w:ascii="Aptos" w:hAnsi="Aptos"/>
                <w:color w:val="000000" w:themeColor="text1"/>
              </w:rPr>
              <w:t xml:space="preserve">Nauczyciel po kolei czyta </w:t>
            </w:r>
            <w:r w:rsidR="00E864E8" w:rsidRPr="00E864E8">
              <w:rPr>
                <w:rFonts w:ascii="Aptos" w:hAnsi="Aptos"/>
                <w:color w:val="000000" w:themeColor="text1"/>
              </w:rPr>
              <w:t>nazwy i/</w:t>
            </w:r>
            <w:r w:rsidRPr="009A1852">
              <w:rPr>
                <w:rFonts w:ascii="Aptos" w:hAnsi="Aptos"/>
                <w:color w:val="000000" w:themeColor="text1"/>
              </w:rPr>
              <w:t xml:space="preserve">lub </w:t>
            </w:r>
            <w:r w:rsidR="00E864E8" w:rsidRPr="00E864E8">
              <w:rPr>
                <w:rFonts w:ascii="Aptos" w:hAnsi="Aptos"/>
                <w:color w:val="000000" w:themeColor="text1"/>
              </w:rPr>
              <w:t>przekazuje</w:t>
            </w:r>
            <w:r w:rsidRPr="009A1852">
              <w:rPr>
                <w:rFonts w:ascii="Aptos" w:hAnsi="Aptos"/>
                <w:color w:val="000000" w:themeColor="text1"/>
              </w:rPr>
              <w:t xml:space="preserve"> fakty o dan</w:t>
            </w:r>
            <w:r w:rsidR="00E864E8" w:rsidRPr="00E864E8">
              <w:rPr>
                <w:rFonts w:ascii="Aptos" w:hAnsi="Aptos"/>
                <w:color w:val="000000" w:themeColor="text1"/>
              </w:rPr>
              <w:t>ym symbolu.</w:t>
            </w:r>
          </w:p>
          <w:p w14:paraId="40922292" w14:textId="6C2B0972" w:rsidR="00F4406B" w:rsidRPr="00890C75" w:rsidRDefault="00E864E8" w:rsidP="00F4406B">
            <w:pPr>
              <w:spacing w:line="276" w:lineRule="auto"/>
              <w:rPr>
                <w:rFonts w:ascii="Aptos" w:hAnsi="Aptos"/>
                <w:b/>
                <w:bCs/>
                <w:color w:val="000000" w:themeColor="text1"/>
              </w:rPr>
            </w:pPr>
            <w:r w:rsidRPr="00E864E8">
              <w:rPr>
                <w:rFonts w:ascii="Aptos" w:hAnsi="Aptos"/>
                <w:color w:val="000000" w:themeColor="text1"/>
              </w:rPr>
              <w:t>Uczniowie</w:t>
            </w:r>
            <w:r w:rsidR="009A1852" w:rsidRPr="009A1852">
              <w:rPr>
                <w:rFonts w:ascii="Aptos" w:hAnsi="Aptos"/>
                <w:color w:val="000000" w:themeColor="text1"/>
              </w:rPr>
              <w:t>, któr</w:t>
            </w:r>
            <w:r w:rsidRPr="00E864E8">
              <w:rPr>
                <w:rFonts w:ascii="Aptos" w:hAnsi="Aptos"/>
                <w:color w:val="000000" w:themeColor="text1"/>
              </w:rPr>
              <w:t>zy</w:t>
            </w:r>
            <w:r w:rsidR="009A1852" w:rsidRPr="009A1852">
              <w:rPr>
                <w:rFonts w:ascii="Aptos" w:hAnsi="Aptos"/>
                <w:color w:val="000000" w:themeColor="text1"/>
              </w:rPr>
              <w:t xml:space="preserve"> mają </w:t>
            </w:r>
            <w:r w:rsidRPr="00E864E8">
              <w:rPr>
                <w:rFonts w:ascii="Aptos" w:hAnsi="Aptos"/>
                <w:color w:val="000000" w:themeColor="text1"/>
              </w:rPr>
              <w:t xml:space="preserve">na swojej karcie zaznaczone </w:t>
            </w:r>
            <w:r w:rsidR="009A1852" w:rsidRPr="009A1852">
              <w:rPr>
                <w:rFonts w:ascii="Aptos" w:hAnsi="Aptos"/>
                <w:color w:val="000000" w:themeColor="text1"/>
              </w:rPr>
              <w:t xml:space="preserve">dane pole, </w:t>
            </w:r>
            <w:r w:rsidRPr="00E864E8">
              <w:rPr>
                <w:rFonts w:ascii="Aptos" w:hAnsi="Aptos"/>
                <w:color w:val="000000" w:themeColor="text1"/>
              </w:rPr>
              <w:t xml:space="preserve">oznaczają je dodatkowo krzyżykiem. </w:t>
            </w:r>
            <w:r w:rsidR="009A1852" w:rsidRPr="009A1852">
              <w:rPr>
                <w:rFonts w:ascii="Aptos" w:hAnsi="Aptos"/>
                <w:color w:val="000000" w:themeColor="text1"/>
              </w:rPr>
              <w:t xml:space="preserve">Gdy </w:t>
            </w:r>
            <w:r w:rsidRPr="00E864E8">
              <w:rPr>
                <w:rFonts w:ascii="Aptos" w:hAnsi="Aptos"/>
                <w:color w:val="000000" w:themeColor="text1"/>
              </w:rPr>
              <w:t>uczeń</w:t>
            </w:r>
            <w:r w:rsidR="009A1852" w:rsidRPr="009A1852">
              <w:rPr>
                <w:rFonts w:ascii="Aptos" w:hAnsi="Aptos"/>
                <w:color w:val="000000" w:themeColor="text1"/>
              </w:rPr>
              <w:t xml:space="preserve"> trafi wszystkie 6 – krzyczy „Bingo!”</w:t>
            </w:r>
            <w:r w:rsidR="008D57F0">
              <w:rPr>
                <w:rFonts w:ascii="Aptos" w:hAnsi="Aptos"/>
                <w:color w:val="000000" w:themeColor="text1"/>
              </w:rPr>
              <w:br/>
            </w:r>
            <w:r w:rsidRPr="00E864E8">
              <w:rPr>
                <w:rFonts w:ascii="Aptos" w:hAnsi="Aptos"/>
                <w:b/>
                <w:bCs/>
                <w:color w:val="000000" w:themeColor="text1"/>
              </w:rPr>
              <w:br/>
            </w:r>
            <w:r w:rsidR="009A1852" w:rsidRPr="009A1852">
              <w:rPr>
                <w:rFonts w:ascii="Aptos" w:hAnsi="Aptos"/>
                <w:b/>
                <w:bCs/>
                <w:color w:val="000000" w:themeColor="text1"/>
              </w:rPr>
              <w:t>Polskie innowacje:</w:t>
            </w:r>
            <w:r w:rsidR="009A1852" w:rsidRPr="009A1852">
              <w:rPr>
                <w:rFonts w:ascii="Aptos" w:hAnsi="Aptos"/>
                <w:b/>
                <w:bCs/>
                <w:color w:val="000000" w:themeColor="text1"/>
              </w:rPr>
              <w:br/>
            </w:r>
            <w:r w:rsidR="009A1852" w:rsidRPr="009A1852">
              <w:rPr>
                <w:rFonts w:ascii="Aptos" w:hAnsi="Aptos"/>
                <w:color w:val="000000" w:themeColor="text1"/>
              </w:rPr>
              <w:t xml:space="preserve">1. </w:t>
            </w:r>
            <w:r w:rsidR="00CC1745">
              <w:rPr>
                <w:rFonts w:ascii="Aptos" w:hAnsi="Aptos"/>
                <w:color w:val="000000" w:themeColor="text1"/>
              </w:rPr>
              <w:t>Łazik Kalman – łazik marsjański stworzony przez polskich studentów</w:t>
            </w:r>
            <w:r w:rsidR="009A1852" w:rsidRPr="009A1852">
              <w:rPr>
                <w:rFonts w:ascii="Aptos" w:hAnsi="Aptos"/>
                <w:color w:val="000000" w:themeColor="text1"/>
              </w:rPr>
              <w:br/>
              <w:t>2. Kapsułka endoskopowa - tabletka z kamerą, którą połyka się i ta skanuje układ pokarmowy ludzi i zwierząt</w:t>
            </w:r>
            <w:r w:rsidR="009A1852" w:rsidRPr="009A1852">
              <w:rPr>
                <w:rFonts w:ascii="Aptos" w:hAnsi="Aptos"/>
                <w:color w:val="000000" w:themeColor="text1"/>
              </w:rPr>
              <w:br/>
              <w:t xml:space="preserve">3. </w:t>
            </w:r>
            <w:r w:rsidR="00890C75">
              <w:rPr>
                <w:rFonts w:ascii="Aptos" w:hAnsi="Aptos"/>
                <w:color w:val="000000" w:themeColor="text1"/>
              </w:rPr>
              <w:t>Maki polne – tradycyjne polskie kwiaty</w:t>
            </w:r>
            <w:r w:rsidR="009A1852" w:rsidRPr="009A1852">
              <w:rPr>
                <w:rFonts w:ascii="Aptos" w:hAnsi="Aptos"/>
                <w:color w:val="000000" w:themeColor="text1"/>
              </w:rPr>
              <w:br/>
              <w:t xml:space="preserve">4. Rakieta Bursztyn - polska rakieta </w:t>
            </w:r>
            <w:r w:rsidR="00CC1745">
              <w:rPr>
                <w:rFonts w:ascii="Aptos" w:hAnsi="Aptos"/>
                <w:color w:val="000000" w:themeColor="text1"/>
              </w:rPr>
              <w:t>napędzana zielonym paliwem</w:t>
            </w:r>
            <w:r w:rsidR="009A1852" w:rsidRPr="009A1852">
              <w:rPr>
                <w:rFonts w:ascii="Aptos" w:hAnsi="Aptos"/>
                <w:b/>
                <w:bCs/>
                <w:color w:val="000000" w:themeColor="text1"/>
              </w:rPr>
              <w:br/>
            </w:r>
            <w:r w:rsidR="009A1852" w:rsidRPr="009A1852">
              <w:rPr>
                <w:rFonts w:ascii="Aptos" w:hAnsi="Aptos"/>
                <w:color w:val="000000" w:themeColor="text1"/>
              </w:rPr>
              <w:t xml:space="preserve">5. </w:t>
            </w:r>
            <w:r w:rsidR="00890C75">
              <w:rPr>
                <w:rFonts w:ascii="Aptos" w:hAnsi="Aptos"/>
                <w:color w:val="000000" w:themeColor="text1"/>
              </w:rPr>
              <w:t xml:space="preserve">Bursztyn - </w:t>
            </w:r>
            <w:r w:rsidR="00890C75" w:rsidRPr="00890C75">
              <w:rPr>
                <w:rFonts w:ascii="Aptos" w:hAnsi="Aptos"/>
                <w:color w:val="000000" w:themeColor="text1"/>
              </w:rPr>
              <w:t>skamieniała żywica drzew iglastych</w:t>
            </w:r>
            <w:r w:rsidR="00890C75">
              <w:rPr>
                <w:rFonts w:ascii="Aptos" w:hAnsi="Aptos"/>
                <w:b/>
                <w:bCs/>
                <w:color w:val="000000" w:themeColor="text1"/>
              </w:rPr>
              <w:br/>
            </w:r>
            <w:r w:rsidR="009A1852" w:rsidRPr="009A1852">
              <w:rPr>
                <w:rFonts w:ascii="Aptos" w:hAnsi="Aptos"/>
                <w:color w:val="000000" w:themeColor="text1"/>
              </w:rPr>
              <w:t xml:space="preserve">6. </w:t>
            </w:r>
            <w:r w:rsidR="00CC1745">
              <w:rPr>
                <w:rFonts w:ascii="Aptos" w:hAnsi="Aptos"/>
                <w:color w:val="000000" w:themeColor="text1"/>
              </w:rPr>
              <w:t>Pączki – tradycyjna polska słodkość</w:t>
            </w:r>
            <w:r w:rsidR="009A1852" w:rsidRPr="009A1852">
              <w:rPr>
                <w:rFonts w:ascii="Aptos" w:hAnsi="Aptos"/>
                <w:color w:val="000000" w:themeColor="text1"/>
              </w:rPr>
              <w:t> </w:t>
            </w:r>
          </w:p>
        </w:tc>
      </w:tr>
      <w:tr w:rsidR="0061783A" w:rsidRPr="00E864E8" w14:paraId="19B8A90B" w14:textId="77777777" w:rsidTr="0061783A">
        <w:tc>
          <w:tcPr>
            <w:tcW w:w="8100" w:type="dxa"/>
            <w:vAlign w:val="center"/>
          </w:tcPr>
          <w:p w14:paraId="39282F1D" w14:textId="18B97C00" w:rsidR="0019685F" w:rsidRPr="00E864E8" w:rsidRDefault="00F4406B" w:rsidP="00F4406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rPr>
                <w:rFonts w:ascii="Aptos" w:hAnsi="Aptos"/>
                <w:color w:val="000000" w:themeColor="text1"/>
              </w:rPr>
            </w:pPr>
            <w:r w:rsidRPr="00E864E8">
              <w:rPr>
                <w:rFonts w:ascii="Aptos" w:hAnsi="Aptos"/>
                <w:b/>
                <w:color w:val="000000" w:themeColor="text1"/>
              </w:rPr>
              <w:lastRenderedPageBreak/>
              <w:t>FAZA PODSUMOWUJĄCA</w:t>
            </w:r>
          </w:p>
        </w:tc>
        <w:tc>
          <w:tcPr>
            <w:tcW w:w="1646" w:type="dxa"/>
            <w:vAlign w:val="center"/>
          </w:tcPr>
          <w:p w14:paraId="55A4435A" w14:textId="725E7E4A" w:rsidR="0019685F" w:rsidRPr="00E864E8" w:rsidRDefault="00F4406B">
            <w:pPr>
              <w:spacing w:before="60" w:after="60"/>
              <w:rPr>
                <w:rFonts w:ascii="Aptos" w:hAnsi="Aptos"/>
                <w:color w:val="000000" w:themeColor="text1"/>
              </w:rPr>
            </w:pPr>
            <w:r w:rsidRPr="00E864E8">
              <w:rPr>
                <w:rFonts w:ascii="Aptos" w:hAnsi="Aptos"/>
                <w:color w:val="000000" w:themeColor="text1"/>
              </w:rPr>
              <w:t>Ok. 5 minut</w:t>
            </w:r>
          </w:p>
        </w:tc>
      </w:tr>
      <w:tr w:rsidR="0061783A" w:rsidRPr="00E864E8" w14:paraId="2492C722" w14:textId="77777777" w:rsidTr="0061783A">
        <w:tc>
          <w:tcPr>
            <w:tcW w:w="9746" w:type="dxa"/>
            <w:gridSpan w:val="2"/>
          </w:tcPr>
          <w:p w14:paraId="52BB4ECD" w14:textId="7CF1541E" w:rsidR="00E864E8" w:rsidRPr="00E864E8" w:rsidRDefault="00E864E8" w:rsidP="00E864E8">
            <w:pPr>
              <w:pStyle w:val="NormalnyWeb"/>
              <w:spacing w:after="240"/>
              <w:rPr>
                <w:rFonts w:ascii="Aptos" w:hAnsi="Aptos" w:cstheme="majorHAnsi"/>
                <w:b/>
                <w:bCs/>
                <w:color w:val="000000"/>
              </w:rPr>
            </w:pPr>
            <w:r w:rsidRPr="00E864E8">
              <w:rPr>
                <w:rFonts w:ascii="Aptos" w:hAnsi="Aptos" w:cstheme="majorHAnsi"/>
                <w:b/>
                <w:bCs/>
                <w:color w:val="000000"/>
              </w:rPr>
              <w:br/>
              <w:t xml:space="preserve">Uczniowie siedzą w swoich ławkach, </w:t>
            </w:r>
            <w:r w:rsidRPr="00E864E8">
              <w:rPr>
                <w:rFonts w:ascii="Aptos" w:hAnsi="Aptos" w:cstheme="majorHAnsi"/>
                <w:color w:val="000000"/>
              </w:rPr>
              <w:t xml:space="preserve">nauczyciel prosi chętnych o podzielenie się </w:t>
            </w:r>
            <w:r w:rsidRPr="00E864E8">
              <w:rPr>
                <w:rFonts w:ascii="Aptos" w:hAnsi="Aptos" w:cstheme="majorHAnsi"/>
                <w:color w:val="000000"/>
              </w:rPr>
              <w:lastRenderedPageBreak/>
              <w:t>przemyśleniami na temat zajęć.</w:t>
            </w:r>
            <w:r w:rsidRPr="00E864E8">
              <w:rPr>
                <w:rFonts w:ascii="Aptos" w:hAnsi="Aptos" w:cstheme="majorHAnsi"/>
                <w:b/>
                <w:bCs/>
                <w:color w:val="000000"/>
              </w:rPr>
              <w:t xml:space="preserve"> </w:t>
            </w:r>
            <w:r w:rsidRPr="00E864E8">
              <w:rPr>
                <w:rFonts w:ascii="Aptos" w:hAnsi="Aptos" w:cstheme="majorHAnsi"/>
                <w:color w:val="000000"/>
              </w:rPr>
              <w:t xml:space="preserve">Nauczyciel prosi uczniów, by chętni dokończyli na głos zdanie: </w:t>
            </w:r>
            <w:r w:rsidRPr="00E864E8">
              <w:rPr>
                <w:rFonts w:ascii="Aptos" w:hAnsi="Aptos" w:cstheme="majorHAnsi"/>
                <w:i/>
                <w:iCs/>
                <w:color w:val="000000"/>
              </w:rPr>
              <w:t>Z dzisiejszych zajęć zabieram ze sobą…</w:t>
            </w:r>
          </w:p>
          <w:p w14:paraId="08C5BA8F" w14:textId="5E48B9B2" w:rsidR="0019685F" w:rsidRPr="00E864E8" w:rsidRDefault="00E864E8" w:rsidP="00E864E8">
            <w:pPr>
              <w:pStyle w:val="NormalnyWeb"/>
              <w:spacing w:after="240"/>
              <w:rPr>
                <w:rFonts w:ascii="Aptos" w:hAnsi="Aptos" w:cstheme="majorHAnsi"/>
                <w:b/>
                <w:bCs/>
                <w:color w:val="000000"/>
              </w:rPr>
            </w:pPr>
            <w:r w:rsidRPr="00E864E8">
              <w:rPr>
                <w:rFonts w:ascii="Aptos" w:hAnsi="Aptos" w:cstheme="majorHAnsi"/>
                <w:color w:val="000000"/>
                <w:u w:val="single"/>
              </w:rPr>
              <w:t>Przykładowa narracja nauczyciela:</w:t>
            </w:r>
            <w:r w:rsidRPr="00E864E8">
              <w:rPr>
                <w:rFonts w:ascii="Aptos" w:hAnsi="Aptos" w:cstheme="majorHAnsi"/>
                <w:color w:val="000000"/>
              </w:rPr>
              <w:t xml:space="preserve"> </w:t>
            </w:r>
            <w:r w:rsidRPr="00E864E8">
              <w:rPr>
                <w:rFonts w:ascii="Aptos" w:hAnsi="Aptos" w:cstheme="majorHAnsi"/>
                <w:i/>
                <w:iCs/>
                <w:color w:val="000000"/>
              </w:rPr>
              <w:t>Chciałabym/Chciałbym, aby każdy z was zastanowił się nad tym, z czego jest dumny i dokończył zdanie „Z dzisiejszej lekcji zabieram…”. Ja zacznę „Z dzisiejszej lekcji zabieram ze sobą myśl, że każdy z nas ma wiele powodów do tego, by czuć się dumnym czy dumną.”.</w:t>
            </w:r>
            <w:r w:rsidRPr="00E864E8">
              <w:rPr>
                <w:rFonts w:ascii="Aptos" w:hAnsi="Aptos" w:cstheme="majorHAnsi"/>
                <w:i/>
                <w:iCs/>
                <w:color w:val="000000"/>
              </w:rPr>
              <w:br/>
            </w:r>
          </w:p>
        </w:tc>
      </w:tr>
      <w:tr w:rsidR="0061783A" w:rsidRPr="00E864E8" w14:paraId="0B754A0F" w14:textId="77777777" w:rsidTr="0061783A">
        <w:tc>
          <w:tcPr>
            <w:tcW w:w="8100" w:type="dxa"/>
            <w:vAlign w:val="center"/>
          </w:tcPr>
          <w:p w14:paraId="2DEE2C42" w14:textId="0DED20E7" w:rsidR="000C6BF0" w:rsidRPr="00E864E8" w:rsidRDefault="007F5DBD" w:rsidP="007F5DB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rPr>
                <w:rFonts w:ascii="Aptos" w:hAnsi="Aptos"/>
                <w:color w:val="000000" w:themeColor="text1"/>
              </w:rPr>
            </w:pPr>
            <w:r w:rsidRPr="00E864E8">
              <w:rPr>
                <w:rFonts w:ascii="Aptos" w:hAnsi="Aptos"/>
                <w:b/>
                <w:color w:val="000000" w:themeColor="text1"/>
              </w:rPr>
              <w:lastRenderedPageBreak/>
              <w:t>UWAGI DO SCENARIUSZA DLA NAUCZYCIELA</w:t>
            </w:r>
          </w:p>
        </w:tc>
        <w:tc>
          <w:tcPr>
            <w:tcW w:w="1646" w:type="dxa"/>
            <w:vAlign w:val="center"/>
          </w:tcPr>
          <w:p w14:paraId="2524AFB4" w14:textId="5D1405FF" w:rsidR="000C6BF0" w:rsidRPr="00E864E8" w:rsidRDefault="000C6BF0" w:rsidP="0087190D">
            <w:pPr>
              <w:spacing w:before="60" w:after="60"/>
              <w:rPr>
                <w:rFonts w:ascii="Aptos" w:hAnsi="Aptos"/>
                <w:color w:val="000000" w:themeColor="text1"/>
              </w:rPr>
            </w:pPr>
          </w:p>
        </w:tc>
      </w:tr>
      <w:tr w:rsidR="0061783A" w:rsidRPr="00E864E8" w14:paraId="5106A8E1" w14:textId="77777777" w:rsidTr="0061783A">
        <w:tc>
          <w:tcPr>
            <w:tcW w:w="9746" w:type="dxa"/>
            <w:gridSpan w:val="2"/>
          </w:tcPr>
          <w:p w14:paraId="67F22F1F" w14:textId="5CBC8FA3" w:rsidR="000C32F5" w:rsidRPr="00E864E8" w:rsidRDefault="007F5DBD" w:rsidP="000C6BF0">
            <w:pPr>
              <w:spacing w:before="60" w:after="60" w:line="276" w:lineRule="auto"/>
              <w:jc w:val="both"/>
              <w:rPr>
                <w:rFonts w:ascii="Aptos" w:hAnsi="Aptos"/>
                <w:color w:val="000000" w:themeColor="text1"/>
              </w:rPr>
            </w:pPr>
            <w:r w:rsidRPr="00E864E8">
              <w:rPr>
                <w:rFonts w:ascii="Aptos" w:hAnsi="Aptos"/>
                <w:color w:val="000000" w:themeColor="text1"/>
              </w:rPr>
              <w:t xml:space="preserve">Scenariusz wpisuje się w ramy podstawy programowej z zakresu edukacji </w:t>
            </w:r>
            <w:r w:rsidR="008D57F0">
              <w:rPr>
                <w:rFonts w:ascii="Aptos" w:hAnsi="Aptos"/>
                <w:color w:val="000000" w:themeColor="text1"/>
              </w:rPr>
              <w:t>polonistycznej oraz wiedzy i społeczeństwie</w:t>
            </w:r>
            <w:r w:rsidRPr="00E864E8">
              <w:rPr>
                <w:rFonts w:ascii="Aptos" w:hAnsi="Aptos"/>
                <w:color w:val="000000" w:themeColor="text1"/>
              </w:rPr>
              <w:t>.</w:t>
            </w:r>
          </w:p>
        </w:tc>
      </w:tr>
    </w:tbl>
    <w:p w14:paraId="078999CE" w14:textId="52E4E086" w:rsidR="000C6BF0" w:rsidRPr="00E864E8" w:rsidRDefault="008D57F0">
      <w:pPr>
        <w:rPr>
          <w:rFonts w:ascii="Aptos" w:hAnsi="Aptos"/>
          <w:b/>
          <w:bCs/>
          <w:color w:val="FF6600" w:themeColor="accent2"/>
          <w:sz w:val="32"/>
          <w:szCs w:val="32"/>
        </w:rPr>
      </w:pPr>
      <w:r>
        <w:rPr>
          <w:rFonts w:ascii="Aptos" w:hAnsi="Aptos"/>
          <w:b/>
          <w:bCs/>
          <w:color w:val="FF6600" w:themeColor="accent2"/>
          <w:sz w:val="32"/>
          <w:szCs w:val="32"/>
        </w:rPr>
        <w:br/>
      </w:r>
      <w:r>
        <w:rPr>
          <w:rFonts w:ascii="Aptos" w:hAnsi="Aptos"/>
          <w:b/>
          <w:bCs/>
          <w:color w:val="FF6600" w:themeColor="accent2"/>
          <w:sz w:val="32"/>
          <w:szCs w:val="32"/>
        </w:rPr>
        <w:br/>
      </w:r>
      <w:r>
        <w:rPr>
          <w:rFonts w:ascii="Aptos" w:hAnsi="Aptos"/>
          <w:b/>
          <w:bCs/>
          <w:color w:val="FF6600" w:themeColor="accent2"/>
          <w:sz w:val="32"/>
          <w:szCs w:val="32"/>
        </w:rPr>
        <w:br/>
      </w:r>
      <w:r>
        <w:rPr>
          <w:rFonts w:ascii="Aptos" w:hAnsi="Aptos"/>
          <w:b/>
          <w:bCs/>
          <w:color w:val="FF6600" w:themeColor="accent2"/>
          <w:sz w:val="32"/>
          <w:szCs w:val="32"/>
        </w:rPr>
        <w:br/>
      </w:r>
      <w:r>
        <w:rPr>
          <w:rFonts w:ascii="Aptos" w:hAnsi="Aptos"/>
          <w:b/>
          <w:bCs/>
          <w:color w:val="FF6600" w:themeColor="accent2"/>
          <w:sz w:val="32"/>
          <w:szCs w:val="32"/>
        </w:rPr>
        <w:br/>
      </w:r>
      <w:r>
        <w:rPr>
          <w:rFonts w:ascii="Aptos" w:hAnsi="Aptos"/>
          <w:b/>
          <w:bCs/>
          <w:color w:val="FF6600" w:themeColor="accent2"/>
          <w:sz w:val="32"/>
          <w:szCs w:val="32"/>
        </w:rPr>
        <w:br/>
      </w:r>
      <w:r>
        <w:rPr>
          <w:rFonts w:ascii="Aptos" w:hAnsi="Aptos"/>
          <w:b/>
          <w:bCs/>
          <w:color w:val="FF6600" w:themeColor="accent2"/>
          <w:sz w:val="32"/>
          <w:szCs w:val="32"/>
        </w:rPr>
        <w:br/>
      </w:r>
      <w:r>
        <w:rPr>
          <w:rFonts w:ascii="Aptos" w:hAnsi="Aptos"/>
          <w:b/>
          <w:bCs/>
          <w:color w:val="FF6600" w:themeColor="accent2"/>
          <w:sz w:val="32"/>
          <w:szCs w:val="32"/>
        </w:rPr>
        <w:br/>
      </w:r>
      <w:r>
        <w:rPr>
          <w:rFonts w:ascii="Aptos" w:hAnsi="Aptos"/>
          <w:b/>
          <w:bCs/>
          <w:color w:val="FF6600" w:themeColor="accent2"/>
          <w:sz w:val="32"/>
          <w:szCs w:val="32"/>
        </w:rPr>
        <w:br/>
      </w:r>
      <w:r>
        <w:rPr>
          <w:rFonts w:ascii="Aptos" w:hAnsi="Aptos"/>
          <w:b/>
          <w:bCs/>
          <w:color w:val="FF6600" w:themeColor="accent2"/>
          <w:sz w:val="32"/>
          <w:szCs w:val="32"/>
        </w:rPr>
        <w:br/>
      </w:r>
      <w:r>
        <w:rPr>
          <w:rFonts w:ascii="Aptos" w:hAnsi="Aptos"/>
          <w:b/>
          <w:bCs/>
          <w:color w:val="FF6600" w:themeColor="accent2"/>
          <w:sz w:val="32"/>
          <w:szCs w:val="32"/>
        </w:rPr>
        <w:br/>
      </w:r>
      <w:r>
        <w:rPr>
          <w:rFonts w:ascii="Aptos" w:hAnsi="Aptos"/>
          <w:b/>
          <w:bCs/>
          <w:color w:val="FF6600" w:themeColor="accent2"/>
          <w:sz w:val="32"/>
          <w:szCs w:val="32"/>
        </w:rPr>
        <w:br/>
      </w:r>
      <w:r>
        <w:rPr>
          <w:rFonts w:ascii="Aptos" w:hAnsi="Aptos"/>
          <w:b/>
          <w:bCs/>
          <w:color w:val="FF6600" w:themeColor="accent2"/>
          <w:sz w:val="32"/>
          <w:szCs w:val="32"/>
        </w:rPr>
        <w:br/>
      </w:r>
      <w:r>
        <w:rPr>
          <w:rFonts w:ascii="Aptos" w:hAnsi="Aptos"/>
          <w:b/>
          <w:bCs/>
          <w:color w:val="FF6600" w:themeColor="accent2"/>
          <w:sz w:val="32"/>
          <w:szCs w:val="32"/>
        </w:rPr>
        <w:br/>
      </w:r>
      <w:r>
        <w:rPr>
          <w:rFonts w:ascii="Aptos" w:hAnsi="Aptos"/>
          <w:b/>
          <w:bCs/>
          <w:color w:val="FF6600" w:themeColor="accent2"/>
          <w:sz w:val="32"/>
          <w:szCs w:val="32"/>
        </w:rPr>
        <w:br/>
      </w:r>
      <w:r>
        <w:rPr>
          <w:rFonts w:ascii="Aptos" w:hAnsi="Aptos"/>
          <w:b/>
          <w:bCs/>
          <w:color w:val="FF6600" w:themeColor="accent2"/>
          <w:sz w:val="32"/>
          <w:szCs w:val="32"/>
        </w:rPr>
        <w:br/>
      </w:r>
      <w:r>
        <w:rPr>
          <w:rFonts w:ascii="Aptos" w:hAnsi="Aptos"/>
          <w:b/>
          <w:bCs/>
          <w:color w:val="FF6600" w:themeColor="accent2"/>
          <w:sz w:val="32"/>
          <w:szCs w:val="32"/>
        </w:rPr>
        <w:br/>
      </w:r>
      <w:r>
        <w:rPr>
          <w:rFonts w:ascii="Aptos" w:hAnsi="Aptos"/>
          <w:b/>
          <w:bCs/>
          <w:color w:val="FF6600" w:themeColor="accent2"/>
          <w:sz w:val="32"/>
          <w:szCs w:val="32"/>
        </w:rPr>
        <w:br/>
      </w:r>
    </w:p>
    <w:p w14:paraId="3B3B3C55" w14:textId="77777777" w:rsidR="00461954" w:rsidRDefault="00461954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</w:p>
    <w:p w14:paraId="3E6C76B3" w14:textId="77777777" w:rsidR="00461954" w:rsidRDefault="00461954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</w:p>
    <w:p w14:paraId="7CD65346" w14:textId="77777777" w:rsidR="00461954" w:rsidRDefault="00461954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</w:p>
    <w:p w14:paraId="1AA199D9" w14:textId="77777777" w:rsidR="00461954" w:rsidRDefault="00461954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</w:p>
    <w:p w14:paraId="67C2D247" w14:textId="45459CEA" w:rsidR="00461954" w:rsidRPr="00461954" w:rsidRDefault="00461954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  <w:r w:rsidRPr="00461954">
        <w:rPr>
          <w:rFonts w:ascii="Aptos" w:hAnsi="Aptos"/>
          <w:b/>
          <w:bCs/>
          <w:color w:val="D33155"/>
          <w:sz w:val="22"/>
          <w:szCs w:val="22"/>
        </w:rPr>
        <w:lastRenderedPageBreak/>
        <w:t>Załącznik nr 1</w:t>
      </w:r>
      <w:r>
        <w:rPr>
          <w:rFonts w:ascii="Aptos" w:hAnsi="Aptos"/>
          <w:b/>
          <w:bCs/>
          <w:color w:val="D33155"/>
          <w:sz w:val="22"/>
          <w:szCs w:val="22"/>
        </w:rPr>
        <w:t xml:space="preserve"> – lista wyrażeń</w:t>
      </w:r>
    </w:p>
    <w:p w14:paraId="7431667D" w14:textId="77032F1C" w:rsidR="00461954" w:rsidRDefault="00461954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  <w:r>
        <w:rPr>
          <w:rFonts w:ascii="Aptos" w:hAnsi="Aptos"/>
          <w:b/>
          <w:bCs/>
          <w:noProof/>
          <w:color w:val="7030A0"/>
          <w:sz w:val="32"/>
          <w:szCs w:val="32"/>
        </w:rPr>
        <w:drawing>
          <wp:inline distT="0" distB="0" distL="0" distR="0" wp14:anchorId="503334AA" wp14:editId="59502A76">
            <wp:extent cx="5833145" cy="8250555"/>
            <wp:effectExtent l="0" t="0" r="0" b="0"/>
            <wp:docPr id="1016888842" name="Obraz 2" descr="Obraz zawierający paw, tekst, pawie, pióro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6888842" name="Obraz 2" descr="Obraz zawierający paw, tekst, pawie, pióro&#10;&#10;Zawartość wygenerowana przez AI może być niepoprawna.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9753" cy="8259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DA6FF" w14:textId="25464D76" w:rsidR="00461954" w:rsidRDefault="00461954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  <w:r>
        <w:rPr>
          <w:rFonts w:ascii="Aptos" w:hAnsi="Aptos"/>
          <w:b/>
          <w:bCs/>
          <w:noProof/>
          <w:color w:val="7030A0"/>
          <w:sz w:val="32"/>
          <w:szCs w:val="32"/>
        </w:rPr>
        <w:lastRenderedPageBreak/>
        <w:drawing>
          <wp:inline distT="0" distB="0" distL="0" distR="0" wp14:anchorId="15167F89" wp14:editId="6EBFF844">
            <wp:extent cx="6188710" cy="8753475"/>
            <wp:effectExtent l="0" t="0" r="2540" b="9525"/>
            <wp:docPr id="313258479" name="Obraz 3" descr="Obraz zawierający tekst, kwiat, zrzut ekranu, osob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258479" name="Obraz 3" descr="Obraz zawierający tekst, kwiat, zrzut ekranu, osoba&#10;&#10;Zawartość wygenerowana przez AI może być niepoprawna.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75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5D50BC" w14:textId="5E83EA5D" w:rsidR="00461954" w:rsidRDefault="00461954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  <w:r>
        <w:rPr>
          <w:rFonts w:ascii="Aptos" w:hAnsi="Aptos"/>
          <w:b/>
          <w:bCs/>
          <w:noProof/>
          <w:color w:val="7030A0"/>
          <w:sz w:val="32"/>
          <w:szCs w:val="32"/>
        </w:rPr>
        <w:lastRenderedPageBreak/>
        <w:drawing>
          <wp:inline distT="0" distB="0" distL="0" distR="0" wp14:anchorId="05C2C975" wp14:editId="2F1C9804">
            <wp:extent cx="6188710" cy="8753475"/>
            <wp:effectExtent l="0" t="0" r="2540" b="9525"/>
            <wp:docPr id="97051119" name="Obraz 4" descr="Obraz zawierający tekst, ubrania, Ludzka twarz, chłopiec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051119" name="Obraz 4" descr="Obraz zawierający tekst, ubrania, Ludzka twarz, chłopiec&#10;&#10;Zawartość wygenerowana przez AI może być niepoprawna.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75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041B42" w14:textId="6D2BAB46" w:rsidR="00461954" w:rsidRDefault="00461954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  <w:r>
        <w:rPr>
          <w:rFonts w:ascii="Aptos" w:hAnsi="Aptos"/>
          <w:b/>
          <w:bCs/>
          <w:noProof/>
          <w:color w:val="7030A0"/>
          <w:sz w:val="32"/>
          <w:szCs w:val="32"/>
        </w:rPr>
        <w:lastRenderedPageBreak/>
        <w:drawing>
          <wp:inline distT="0" distB="0" distL="0" distR="0" wp14:anchorId="3F5684A8" wp14:editId="0DF21DF5">
            <wp:extent cx="6188710" cy="8753475"/>
            <wp:effectExtent l="0" t="0" r="2540" b="9525"/>
            <wp:docPr id="2060700347" name="Obraz 5" descr="Obraz zawierający osoba, ubrania, Ludzka twarz, kobiet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0700347" name="Obraz 5" descr="Obraz zawierający osoba, ubrania, Ludzka twarz, kobieta&#10;&#10;Zawartość wygenerowana przez AI może być niepoprawna.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75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778432" w14:textId="0D719332" w:rsidR="00461954" w:rsidRDefault="00461954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  <w:r>
        <w:rPr>
          <w:rFonts w:ascii="Aptos" w:hAnsi="Aptos"/>
          <w:b/>
          <w:bCs/>
          <w:noProof/>
          <w:color w:val="D33155"/>
          <w:sz w:val="22"/>
          <w:szCs w:val="22"/>
        </w:rPr>
        <w:lastRenderedPageBreak/>
        <w:drawing>
          <wp:anchor distT="0" distB="0" distL="114300" distR="114300" simplePos="0" relativeHeight="251667456" behindDoc="0" locked="0" layoutInCell="1" allowOverlap="1" wp14:anchorId="21596F8E" wp14:editId="1A579C1F">
            <wp:simplePos x="0" y="0"/>
            <wp:positionH relativeFrom="margin">
              <wp:posOffset>-267970</wp:posOffset>
            </wp:positionH>
            <wp:positionV relativeFrom="page">
              <wp:posOffset>1132205</wp:posOffset>
            </wp:positionV>
            <wp:extent cx="6720840" cy="9506934"/>
            <wp:effectExtent l="0" t="0" r="3810" b="0"/>
            <wp:wrapNone/>
            <wp:docPr id="1334100602" name="Obraz 6" descr="Obraz zawierający szkic, rysowanie, clipart, Grafika liniow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4100602" name="Obraz 6" descr="Obraz zawierający szkic, rysowanie, clipart, Grafika liniowa&#10;&#10;Zawartość wygenerowana przez AI może być niepoprawna.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20840" cy="95069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61954">
        <w:rPr>
          <w:rFonts w:ascii="Aptos" w:hAnsi="Aptos"/>
          <w:b/>
          <w:bCs/>
          <w:color w:val="D33155"/>
          <w:sz w:val="22"/>
          <w:szCs w:val="22"/>
        </w:rPr>
        <w:t>Załącznik nr 2 – pierogi dumy</w:t>
      </w:r>
    </w:p>
    <w:p w14:paraId="6429129A" w14:textId="057FA88B" w:rsidR="00461954" w:rsidRPr="00461954" w:rsidRDefault="00461954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</w:p>
    <w:p w14:paraId="5E0A7A2B" w14:textId="77777777" w:rsidR="00461954" w:rsidRDefault="00461954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974282C" w14:textId="77777777" w:rsidR="00461954" w:rsidRDefault="00461954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B505338" w14:textId="77777777" w:rsidR="00461954" w:rsidRDefault="00461954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50CD11B" w14:textId="77777777" w:rsidR="00461954" w:rsidRDefault="00461954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321C83F" w14:textId="77777777" w:rsidR="00461954" w:rsidRDefault="00461954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F8859F4" w14:textId="77777777" w:rsidR="00461954" w:rsidRDefault="00461954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E536B44" w14:textId="77777777" w:rsidR="00461954" w:rsidRDefault="00461954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11CA003" w14:textId="77777777" w:rsidR="00461954" w:rsidRDefault="00461954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107DE4D" w14:textId="77777777" w:rsidR="00461954" w:rsidRDefault="00461954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2AA9848" w14:textId="77777777" w:rsidR="00461954" w:rsidRDefault="00461954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FC40C46" w14:textId="77777777" w:rsidR="00461954" w:rsidRDefault="00461954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8597817" w14:textId="77777777" w:rsidR="00461954" w:rsidRDefault="00461954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9A18313" w14:textId="77777777" w:rsidR="00461954" w:rsidRDefault="00461954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1CC6D5F" w14:textId="77777777" w:rsidR="00461954" w:rsidRDefault="00461954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FDCDC23" w14:textId="77777777" w:rsidR="00461954" w:rsidRDefault="00461954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8641E63" w14:textId="77777777" w:rsidR="00461954" w:rsidRDefault="00461954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0DC49B2" w14:textId="77777777" w:rsidR="00461954" w:rsidRDefault="00461954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6EA82B6" w14:textId="77777777" w:rsidR="00461954" w:rsidRDefault="00461954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64A495D" w14:textId="77777777" w:rsidR="00461954" w:rsidRDefault="00461954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7BBCE76" w14:textId="77777777" w:rsidR="00890C75" w:rsidRDefault="00890C7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D3B323F" w14:textId="77777777" w:rsidR="00890C75" w:rsidRDefault="00890C75" w:rsidP="00890C75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  <w:proofErr w:type="spellStart"/>
      <w:r w:rsidRPr="00461954">
        <w:rPr>
          <w:rFonts w:ascii="Aptos" w:hAnsi="Aptos"/>
          <w:b/>
          <w:bCs/>
          <w:color w:val="D33155"/>
          <w:sz w:val="22"/>
          <w:szCs w:val="22"/>
        </w:rPr>
        <w:t>ik</w:t>
      </w:r>
      <w:proofErr w:type="spellEnd"/>
      <w:r w:rsidRPr="00461954">
        <w:rPr>
          <w:rFonts w:ascii="Aptos" w:hAnsi="Aptos"/>
          <w:b/>
          <w:bCs/>
          <w:color w:val="D33155"/>
          <w:sz w:val="22"/>
          <w:szCs w:val="22"/>
        </w:rPr>
        <w:t xml:space="preserve"> nr 2 – pierogi dumy</w:t>
      </w:r>
    </w:p>
    <w:p w14:paraId="1692F31B" w14:textId="0760725D" w:rsidR="00890C75" w:rsidRDefault="00890C75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  <w:r w:rsidRPr="00890C75">
        <w:rPr>
          <w:rFonts w:ascii="Aptos" w:hAnsi="Aptos"/>
          <w:b/>
          <w:bCs/>
          <w:color w:val="D33155"/>
          <w:sz w:val="22"/>
          <w:szCs w:val="22"/>
        </w:rPr>
        <w:lastRenderedPageBreak/>
        <w:t>Załącznik nr 3 – gra w bingo</w:t>
      </w:r>
    </w:p>
    <w:p w14:paraId="45F522B7" w14:textId="1A100C84" w:rsidR="00890C75" w:rsidRPr="00890C75" w:rsidRDefault="00CC1745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  <w:r>
        <w:rPr>
          <w:rFonts w:ascii="Aptos" w:hAnsi="Aptos"/>
          <w:b/>
          <w:bCs/>
          <w:noProof/>
          <w:color w:val="D33155"/>
          <w:sz w:val="22"/>
          <w:szCs w:val="22"/>
        </w:rPr>
        <w:drawing>
          <wp:anchor distT="0" distB="0" distL="114300" distR="114300" simplePos="0" relativeHeight="251668480" behindDoc="0" locked="0" layoutInCell="1" allowOverlap="1" wp14:anchorId="408C3F44" wp14:editId="7CE7A958">
            <wp:simplePos x="0" y="0"/>
            <wp:positionH relativeFrom="margin">
              <wp:align>left</wp:align>
            </wp:positionH>
            <wp:positionV relativeFrom="paragraph">
              <wp:posOffset>62865</wp:posOffset>
            </wp:positionV>
            <wp:extent cx="6188710" cy="8753475"/>
            <wp:effectExtent l="0" t="0" r="2540" b="9525"/>
            <wp:wrapNone/>
            <wp:docPr id="1424224509" name="Obraz 1" descr="Obraz zawierający tekst, jedzenie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4224509" name="Obraz 1" descr="Obraz zawierający tekst, jedzenie&#10;&#10;Zawartość wygenerowana przez AI może być niepoprawna.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753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F9C5FA0" w14:textId="77777777" w:rsidR="00890C75" w:rsidRDefault="00890C7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02C71BE" w14:textId="77777777" w:rsidR="00890C75" w:rsidRDefault="00890C7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E46A0AB" w14:textId="77777777" w:rsidR="00890C75" w:rsidRDefault="00890C7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73C8979" w14:textId="77777777" w:rsidR="00890C75" w:rsidRDefault="00890C7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27B44E4" w14:textId="77777777" w:rsidR="00890C75" w:rsidRDefault="00890C7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2DE2BAD" w14:textId="77777777" w:rsidR="00890C75" w:rsidRDefault="00890C7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59359D0" w14:textId="77777777" w:rsidR="00890C75" w:rsidRDefault="00890C7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72C144A" w14:textId="77777777" w:rsidR="00890C75" w:rsidRDefault="00890C7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5ACF37B" w14:textId="77777777" w:rsidR="00890C75" w:rsidRDefault="00890C7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7DC21D5" w14:textId="77777777" w:rsidR="00890C75" w:rsidRDefault="00890C7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C8DA9C0" w14:textId="77777777" w:rsidR="00890C75" w:rsidRDefault="00890C7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0F74E4B" w14:textId="77777777" w:rsidR="00890C75" w:rsidRDefault="00890C7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9179A90" w14:textId="77777777" w:rsidR="00890C75" w:rsidRDefault="00890C7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5991294" w14:textId="77777777" w:rsidR="00890C75" w:rsidRDefault="00890C7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E60E47E" w14:textId="77777777" w:rsidR="00890C75" w:rsidRDefault="00890C7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73F2974" w14:textId="77777777" w:rsidR="00890C75" w:rsidRDefault="00890C7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90BA307" w14:textId="77777777" w:rsidR="00890C75" w:rsidRDefault="00890C7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21018F2" w14:textId="77777777" w:rsidR="00890C75" w:rsidRDefault="00890C7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F7075DC" w14:textId="77777777" w:rsidR="00890C75" w:rsidRDefault="00890C7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71F5A5B" w14:textId="77777777" w:rsidR="00890C75" w:rsidRDefault="00890C75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6E98DC5" w14:textId="7C5AFF89" w:rsidR="00890C75" w:rsidRPr="00890C75" w:rsidRDefault="007F5DBD" w:rsidP="00890C75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  <w:r w:rsidRPr="00E864E8">
        <w:rPr>
          <w:rFonts w:ascii="Aptos" w:hAnsi="Aptos"/>
          <w:b/>
          <w:bCs/>
          <w:color w:val="7030A0"/>
          <w:sz w:val="32"/>
          <w:szCs w:val="32"/>
        </w:rPr>
        <w:lastRenderedPageBreak/>
        <w:t>Bibliografia</w:t>
      </w:r>
    </w:p>
    <w:p w14:paraId="14D7C2A3" w14:textId="560F602D" w:rsidR="00B26274" w:rsidRPr="00890C75" w:rsidRDefault="007F5DBD" w:rsidP="007F5DBD">
      <w:pPr>
        <w:spacing w:line="276" w:lineRule="auto"/>
        <w:rPr>
          <w:rFonts w:ascii="Aptos" w:hAnsi="Aptos"/>
          <w:sz w:val="20"/>
          <w:szCs w:val="20"/>
        </w:rPr>
      </w:pPr>
      <w:r w:rsidRPr="00890C75">
        <w:rPr>
          <w:rFonts w:ascii="Aptos" w:hAnsi="Aptos"/>
          <w:i/>
          <w:iCs/>
          <w:sz w:val="20"/>
          <w:szCs w:val="20"/>
        </w:rPr>
        <w:t>Bera, Aga. Jak spełniać marzenia? Wystarczy 5 kroków. Dostęp: 07.09.2025.</w:t>
      </w:r>
      <w:hyperlink r:id="rId22" w:history="1"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https://agabera.com/jak-spelniac-marzenia-wystarczy-5-krokow/</w:t>
        </w:r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br/>
        </w:r>
      </w:hyperlink>
      <w:r w:rsidRPr="00890C75">
        <w:rPr>
          <w:rFonts w:ascii="Aptos" w:hAnsi="Aptos"/>
          <w:i/>
          <w:iCs/>
          <w:sz w:val="20"/>
          <w:szCs w:val="20"/>
        </w:rPr>
        <w:t xml:space="preserve">Wikipedia. </w:t>
      </w:r>
      <w:proofErr w:type="spellStart"/>
      <w:r w:rsidRPr="00890C75">
        <w:rPr>
          <w:rFonts w:ascii="Aptos" w:hAnsi="Aptos"/>
          <w:i/>
          <w:iCs/>
          <w:sz w:val="20"/>
          <w:szCs w:val="20"/>
        </w:rPr>
        <w:t>Axiom</w:t>
      </w:r>
      <w:proofErr w:type="spellEnd"/>
      <w:r w:rsidRPr="00890C75">
        <w:rPr>
          <w:rFonts w:ascii="Aptos" w:hAnsi="Aptos"/>
          <w:i/>
          <w:iCs/>
          <w:sz w:val="20"/>
          <w:szCs w:val="20"/>
        </w:rPr>
        <w:t xml:space="preserve"> </w:t>
      </w:r>
      <w:proofErr w:type="spellStart"/>
      <w:r w:rsidRPr="00890C75">
        <w:rPr>
          <w:rFonts w:ascii="Aptos" w:hAnsi="Aptos"/>
          <w:i/>
          <w:iCs/>
          <w:sz w:val="20"/>
          <w:szCs w:val="20"/>
        </w:rPr>
        <w:t>Mission</w:t>
      </w:r>
      <w:proofErr w:type="spellEnd"/>
      <w:r w:rsidRPr="00890C75">
        <w:rPr>
          <w:rFonts w:ascii="Aptos" w:hAnsi="Aptos"/>
          <w:i/>
          <w:iCs/>
          <w:sz w:val="20"/>
          <w:szCs w:val="20"/>
        </w:rPr>
        <w:t xml:space="preserve"> 4. Dostęp: 07.09.2025.</w:t>
      </w:r>
      <w:hyperlink r:id="rId23" w:history="1"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https://en.wikipedia.org/wiki/Axiom_Mission_4</w:t>
        </w:r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br/>
        </w:r>
      </w:hyperlink>
      <w:proofErr w:type="spellStart"/>
      <w:r w:rsidRPr="00890C75">
        <w:rPr>
          <w:rFonts w:ascii="Aptos" w:hAnsi="Aptos"/>
          <w:i/>
          <w:iCs/>
          <w:sz w:val="20"/>
          <w:szCs w:val="20"/>
        </w:rPr>
        <w:t>MedTech</w:t>
      </w:r>
      <w:proofErr w:type="spellEnd"/>
      <w:r w:rsidRPr="00890C75">
        <w:rPr>
          <w:rFonts w:ascii="Aptos" w:hAnsi="Aptos"/>
          <w:i/>
          <w:iCs/>
          <w:sz w:val="20"/>
          <w:szCs w:val="20"/>
        </w:rPr>
        <w:t xml:space="preserve"> Polska. Dr Marta Klak i bioniczna trzustka: przyszłość diabetologii. Dostęp: 07.09.2025.</w:t>
      </w:r>
      <w:hyperlink r:id="rId24" w:history="1"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t>https://medtechpolska.pl/artykuly/marta-klak-bioniczna-trzustka</w:t>
        </w:r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br/>
        </w:r>
      </w:hyperlink>
      <w:r w:rsidRPr="00890C75">
        <w:rPr>
          <w:rFonts w:ascii="Aptos" w:hAnsi="Aptos"/>
          <w:i/>
          <w:iCs/>
          <w:sz w:val="20"/>
          <w:szCs w:val="20"/>
        </w:rPr>
        <w:t xml:space="preserve">Elliot. </w:t>
      </w:r>
      <w:r w:rsidRPr="00890C75">
        <w:rPr>
          <w:rFonts w:ascii="Aptos" w:hAnsi="Aptos"/>
          <w:i/>
          <w:iCs/>
          <w:sz w:val="20"/>
          <w:szCs w:val="20"/>
          <w:lang w:val="en-US"/>
        </w:rPr>
        <w:t xml:space="preserve">The Science of Goal Setting: How to Achieve Your Dreams with Proven Strategies. </w:t>
      </w:r>
      <w:r w:rsidRPr="00890C75">
        <w:rPr>
          <w:rFonts w:ascii="Aptos" w:hAnsi="Aptos"/>
          <w:i/>
          <w:iCs/>
          <w:sz w:val="20"/>
          <w:szCs w:val="20"/>
        </w:rPr>
        <w:t>Dostęp: 08.09.2024.</w:t>
      </w:r>
      <w:hyperlink r:id="rId25" w:history="1"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t>https://medium.com/%40elliotmortenson/the-science-of-goal-setting-how-to-achieve-your-dreams-with-proven-strategies-d98be8813123</w:t>
        </w:r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br/>
        </w:r>
      </w:hyperlink>
      <w:r w:rsidRPr="00890C75">
        <w:rPr>
          <w:rFonts w:ascii="Aptos" w:hAnsi="Aptos"/>
          <w:i/>
          <w:iCs/>
          <w:sz w:val="20"/>
          <w:szCs w:val="20"/>
        </w:rPr>
        <w:t xml:space="preserve">ESA. Astronauta projektowy ESA Sławosz </w:t>
      </w:r>
      <w:proofErr w:type="spellStart"/>
      <w:r w:rsidRPr="00890C75">
        <w:rPr>
          <w:rFonts w:ascii="Aptos" w:hAnsi="Aptos"/>
          <w:i/>
          <w:iCs/>
          <w:sz w:val="20"/>
          <w:szCs w:val="20"/>
        </w:rPr>
        <w:t>Uznański</w:t>
      </w:r>
      <w:proofErr w:type="spellEnd"/>
      <w:r w:rsidRPr="00890C75">
        <w:rPr>
          <w:rFonts w:ascii="Aptos" w:hAnsi="Aptos"/>
          <w:i/>
          <w:iCs/>
          <w:sz w:val="20"/>
          <w:szCs w:val="20"/>
        </w:rPr>
        <w:t>-Wiśniewski wraca z pierwszej polskiej misji na Międzynarodową Stację Kosmiczną. Dostęp: 07.09.2025.</w:t>
      </w:r>
      <w:hyperlink r:id="rId26" w:history="1"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t>https://www.esa.int/Newsroom/Press_Releases/Astronauta_projektowy_ESA_Slawosz_Uznanski-Wisniewski_wraca_z_pierwszej_polskiej_misji_na_Miedzynarodowa_Stacje_Kosmiczna</w:t>
        </w:r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br/>
        </w:r>
      </w:hyperlink>
      <w:r w:rsidRPr="00890C75">
        <w:rPr>
          <w:rFonts w:ascii="Aptos" w:hAnsi="Aptos"/>
          <w:i/>
          <w:iCs/>
          <w:sz w:val="20"/>
          <w:szCs w:val="20"/>
        </w:rPr>
        <w:t xml:space="preserve">Euro Pop </w:t>
      </w:r>
      <w:proofErr w:type="spellStart"/>
      <w:r w:rsidRPr="00890C75">
        <w:rPr>
          <w:rFonts w:ascii="Aptos" w:hAnsi="Aptos"/>
          <w:i/>
          <w:iCs/>
          <w:sz w:val="20"/>
          <w:szCs w:val="20"/>
        </w:rPr>
        <w:t>Contest</w:t>
      </w:r>
      <w:proofErr w:type="spellEnd"/>
      <w:r w:rsidRPr="00890C75">
        <w:rPr>
          <w:rFonts w:ascii="Aptos" w:hAnsi="Aptos"/>
          <w:i/>
          <w:iCs/>
          <w:sz w:val="20"/>
          <w:szCs w:val="20"/>
        </w:rPr>
        <w:t xml:space="preserve">. Laureaci Euro Pop </w:t>
      </w:r>
      <w:proofErr w:type="spellStart"/>
      <w:r w:rsidRPr="00890C75">
        <w:rPr>
          <w:rFonts w:ascii="Aptos" w:hAnsi="Aptos"/>
          <w:i/>
          <w:iCs/>
          <w:sz w:val="20"/>
          <w:szCs w:val="20"/>
        </w:rPr>
        <w:t>Contest</w:t>
      </w:r>
      <w:proofErr w:type="spellEnd"/>
      <w:r w:rsidRPr="00890C75">
        <w:rPr>
          <w:rFonts w:ascii="Aptos" w:hAnsi="Aptos"/>
          <w:i/>
          <w:iCs/>
          <w:sz w:val="20"/>
          <w:szCs w:val="20"/>
        </w:rPr>
        <w:t>. Dostęp: 07.09.2025.</w:t>
      </w:r>
      <w:hyperlink r:id="rId27" w:history="1"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https://europopcontest.de/winners</w:t>
        </w:r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br/>
        </w:r>
      </w:hyperlink>
      <w:proofErr w:type="spellStart"/>
      <w:r w:rsidRPr="00890C75">
        <w:rPr>
          <w:rFonts w:ascii="Aptos" w:hAnsi="Aptos"/>
          <w:i/>
          <w:iCs/>
          <w:sz w:val="20"/>
          <w:szCs w:val="20"/>
        </w:rPr>
        <w:t>Fajne.life</w:t>
      </w:r>
      <w:proofErr w:type="spellEnd"/>
      <w:r w:rsidRPr="00890C75">
        <w:rPr>
          <w:rFonts w:ascii="Aptos" w:hAnsi="Aptos"/>
          <w:i/>
          <w:iCs/>
          <w:sz w:val="20"/>
          <w:szCs w:val="20"/>
        </w:rPr>
        <w:t>. Prosty przepis na spełnienie twojego marzenia. Dostęp: 07.09.2025.</w:t>
      </w:r>
      <w:hyperlink r:id="rId28" w:history="1"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https://fajne.life/prosty-przepis-na-spelnienie-twojego-marzenia/</w:t>
        </w:r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br/>
        </w:r>
      </w:hyperlink>
      <w:r w:rsidRPr="00890C75">
        <w:rPr>
          <w:rFonts w:ascii="Aptos" w:hAnsi="Aptos"/>
          <w:i/>
          <w:iCs/>
          <w:sz w:val="20"/>
          <w:szCs w:val="20"/>
        </w:rPr>
        <w:t xml:space="preserve">Festiwal w Opolu. </w:t>
      </w:r>
      <w:proofErr w:type="spellStart"/>
      <w:r w:rsidRPr="00890C75">
        <w:rPr>
          <w:rFonts w:ascii="Aptos" w:hAnsi="Aptos"/>
          <w:i/>
          <w:iCs/>
          <w:sz w:val="20"/>
          <w:szCs w:val="20"/>
          <w:lang w:val="en-US"/>
        </w:rPr>
        <w:t>Nagrody</w:t>
      </w:r>
      <w:proofErr w:type="spellEnd"/>
      <w:r w:rsidRPr="00890C75">
        <w:rPr>
          <w:rFonts w:ascii="Aptos" w:hAnsi="Aptos"/>
          <w:i/>
          <w:iCs/>
          <w:sz w:val="20"/>
          <w:szCs w:val="20"/>
          <w:lang w:val="en-US"/>
        </w:rPr>
        <w:t xml:space="preserve"> </w:t>
      </w:r>
      <w:proofErr w:type="spellStart"/>
      <w:r w:rsidRPr="00890C75">
        <w:rPr>
          <w:rFonts w:ascii="Aptos" w:hAnsi="Aptos"/>
          <w:i/>
          <w:iCs/>
          <w:sz w:val="20"/>
          <w:szCs w:val="20"/>
          <w:lang w:val="en-US"/>
        </w:rPr>
        <w:t>publiczności</w:t>
      </w:r>
      <w:proofErr w:type="spellEnd"/>
      <w:r w:rsidRPr="00890C75">
        <w:rPr>
          <w:rFonts w:ascii="Aptos" w:hAnsi="Aptos"/>
          <w:i/>
          <w:iCs/>
          <w:sz w:val="20"/>
          <w:szCs w:val="20"/>
          <w:lang w:val="en-US"/>
        </w:rPr>
        <w:t xml:space="preserve"> i </w:t>
      </w:r>
      <w:proofErr w:type="spellStart"/>
      <w:r w:rsidRPr="00890C75">
        <w:rPr>
          <w:rFonts w:ascii="Aptos" w:hAnsi="Aptos"/>
          <w:i/>
          <w:iCs/>
          <w:sz w:val="20"/>
          <w:szCs w:val="20"/>
          <w:lang w:val="en-US"/>
        </w:rPr>
        <w:t>koncert</w:t>
      </w:r>
      <w:proofErr w:type="spellEnd"/>
      <w:r w:rsidRPr="00890C75">
        <w:rPr>
          <w:rFonts w:ascii="Aptos" w:hAnsi="Aptos"/>
          <w:i/>
          <w:iCs/>
          <w:sz w:val="20"/>
          <w:szCs w:val="20"/>
          <w:lang w:val="en-US"/>
        </w:rPr>
        <w:t xml:space="preserve"> </w:t>
      </w:r>
      <w:proofErr w:type="spellStart"/>
      <w:r w:rsidRPr="00890C75">
        <w:rPr>
          <w:rFonts w:ascii="Aptos" w:hAnsi="Aptos"/>
          <w:i/>
          <w:iCs/>
          <w:sz w:val="20"/>
          <w:szCs w:val="20"/>
          <w:lang w:val="en-US"/>
        </w:rPr>
        <w:t>Debiuty</w:t>
      </w:r>
      <w:proofErr w:type="spellEnd"/>
      <w:r w:rsidRPr="00890C75">
        <w:rPr>
          <w:rFonts w:ascii="Aptos" w:hAnsi="Aptos"/>
          <w:i/>
          <w:iCs/>
          <w:sz w:val="20"/>
          <w:szCs w:val="20"/>
          <w:lang w:val="en-US"/>
        </w:rPr>
        <w:t xml:space="preserve">. </w:t>
      </w:r>
      <w:proofErr w:type="spellStart"/>
      <w:r w:rsidRPr="00890C75">
        <w:rPr>
          <w:rFonts w:ascii="Aptos" w:hAnsi="Aptos"/>
          <w:i/>
          <w:iCs/>
          <w:sz w:val="20"/>
          <w:szCs w:val="20"/>
          <w:lang w:val="en-US"/>
        </w:rPr>
        <w:t>Dostęp</w:t>
      </w:r>
      <w:proofErr w:type="spellEnd"/>
      <w:r w:rsidRPr="00890C75">
        <w:rPr>
          <w:rFonts w:ascii="Aptos" w:hAnsi="Aptos"/>
          <w:i/>
          <w:iCs/>
          <w:sz w:val="20"/>
          <w:szCs w:val="20"/>
          <w:lang w:val="en-US"/>
        </w:rPr>
        <w:t>: 07.09.2025.</w:t>
      </w:r>
      <w:hyperlink r:id="rId29" w:history="1">
        <w:r w:rsidRPr="00890C75">
          <w:rPr>
            <w:rStyle w:val="Hipercze"/>
            <w:rFonts w:ascii="Aptos" w:hAnsi="Aptos"/>
            <w:i/>
            <w:iCs/>
            <w:sz w:val="20"/>
            <w:szCs w:val="20"/>
            <w:lang w:val="en-US"/>
          </w:rPr>
          <w:t xml:space="preserve"> https://festiwalopole.tvp.pl/nagrody-publicznosci</w:t>
        </w:r>
        <w:r w:rsidRPr="00890C75">
          <w:rPr>
            <w:rStyle w:val="Hipercze"/>
            <w:rFonts w:ascii="Aptos" w:hAnsi="Aptos"/>
            <w:i/>
            <w:iCs/>
            <w:sz w:val="20"/>
            <w:szCs w:val="20"/>
            <w:lang w:val="en-US"/>
          </w:rPr>
          <w:br/>
        </w:r>
      </w:hyperlink>
      <w:r w:rsidRPr="00890C75">
        <w:rPr>
          <w:rFonts w:ascii="Aptos" w:hAnsi="Aptos"/>
          <w:i/>
          <w:iCs/>
          <w:sz w:val="20"/>
          <w:szCs w:val="20"/>
          <w:lang w:val="en-US"/>
        </w:rPr>
        <w:t xml:space="preserve">Bartos, Jon. 10 Steps to Achieving Your Life Dreams. </w:t>
      </w:r>
      <w:r w:rsidRPr="00890C75">
        <w:rPr>
          <w:rFonts w:ascii="Aptos" w:hAnsi="Aptos"/>
          <w:i/>
          <w:iCs/>
          <w:sz w:val="20"/>
          <w:szCs w:val="20"/>
        </w:rPr>
        <w:t>Dostęp: 11.09.2025.</w:t>
      </w:r>
      <w:hyperlink r:id="rId30" w:history="1"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https://www.ere.net/articles/10-steps-to-achieving-your-life-dreams?utm_source=chatgpt.com</w:t>
        </w:r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br/>
        </w:r>
      </w:hyperlink>
      <w:r w:rsidRPr="00890C75">
        <w:rPr>
          <w:rFonts w:ascii="Aptos" w:hAnsi="Aptos"/>
          <w:i/>
          <w:iCs/>
          <w:sz w:val="20"/>
          <w:szCs w:val="20"/>
        </w:rPr>
        <w:t xml:space="preserve">Kobieta.pl. Najmłodsza Polka na Dachu Świata. 19-letnia Zoja Skubis z Krakowa zdobyła Mount Everest. Dostęp: 07.09.2025. </w:t>
      </w:r>
      <w:hyperlink r:id="rId31" w:history="1"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t>https://kobieta.pl</w:t>
        </w:r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br/>
        </w:r>
      </w:hyperlink>
      <w:r w:rsidRPr="00890C75">
        <w:rPr>
          <w:rFonts w:ascii="Aptos" w:hAnsi="Aptos"/>
          <w:i/>
          <w:iCs/>
          <w:sz w:val="20"/>
          <w:szCs w:val="20"/>
        </w:rPr>
        <w:t>Lipnicka, Anita. I wszystko się może zdarzyć [teledysk online]. Dostęp: 07.09.2025.</w:t>
      </w:r>
      <w:hyperlink r:id="rId32" w:history="1"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https://www.youtube.com/watch?v=3YxOZQqNYY8</w:t>
        </w:r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br/>
        </w:r>
      </w:hyperlink>
      <w:r w:rsidRPr="00890C75">
        <w:rPr>
          <w:rFonts w:ascii="Aptos" w:hAnsi="Aptos"/>
          <w:i/>
          <w:iCs/>
          <w:sz w:val="20"/>
          <w:szCs w:val="20"/>
        </w:rPr>
        <w:t>Narodowe Centrum Nauki. Badania w kosmosie z udziałem Polaka. Dostęp: 07.09.2025.</w:t>
      </w:r>
      <w:hyperlink r:id="rId33" w:history="1"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t>https://www.ncn.gov.pl/aktualnosci/2025-06-26-badania-w-kosmosie-z-udzialem-polaka</w:t>
        </w:r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br/>
        </w:r>
      </w:hyperlink>
      <w:r w:rsidRPr="00890C75">
        <w:rPr>
          <w:rFonts w:ascii="Aptos" w:hAnsi="Aptos"/>
          <w:i/>
          <w:iCs/>
          <w:sz w:val="20"/>
          <w:szCs w:val="20"/>
        </w:rPr>
        <w:t>Wikipedia. Iga Świątek. Dostęp: 07.09.2025.</w:t>
      </w:r>
      <w:hyperlink r:id="rId34" w:history="1"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t xml:space="preserve"> </w:t>
        </w:r>
      </w:hyperlink>
      <w:hyperlink r:id="rId35" w:history="1"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t>https://pl.wikipedia.org/wiki/Iga_Świątek</w:t>
        </w:r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br/>
        </w:r>
      </w:hyperlink>
      <w:r w:rsidRPr="00890C75">
        <w:rPr>
          <w:rFonts w:ascii="Aptos" w:hAnsi="Aptos"/>
          <w:i/>
          <w:iCs/>
          <w:sz w:val="20"/>
          <w:szCs w:val="20"/>
        </w:rPr>
        <w:t xml:space="preserve">Wikipedia. </w:t>
      </w:r>
      <w:proofErr w:type="spellStart"/>
      <w:r w:rsidRPr="00890C75">
        <w:rPr>
          <w:rFonts w:ascii="Aptos" w:hAnsi="Aptos"/>
          <w:i/>
          <w:iCs/>
          <w:sz w:val="20"/>
          <w:szCs w:val="20"/>
        </w:rPr>
        <w:t>InPost</w:t>
      </w:r>
      <w:proofErr w:type="spellEnd"/>
      <w:r w:rsidRPr="00890C75">
        <w:rPr>
          <w:rFonts w:ascii="Aptos" w:hAnsi="Aptos"/>
          <w:i/>
          <w:iCs/>
          <w:sz w:val="20"/>
          <w:szCs w:val="20"/>
        </w:rPr>
        <w:t>. Dostęp: 07.09.2025.</w:t>
      </w:r>
      <w:hyperlink r:id="rId36" w:history="1"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https://pl.wikipedia.org/wiki/InPost</w:t>
        </w:r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br/>
        </w:r>
      </w:hyperlink>
      <w:r w:rsidRPr="00890C75">
        <w:rPr>
          <w:rFonts w:ascii="Aptos" w:hAnsi="Aptos"/>
          <w:i/>
          <w:iCs/>
          <w:sz w:val="20"/>
          <w:szCs w:val="20"/>
        </w:rPr>
        <w:t>Wikipedia. Kamil Stoch. Dostęp: 07.09.2025.</w:t>
      </w:r>
      <w:hyperlink r:id="rId37" w:history="1"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https://pl.wikipedia.org/wiki/Kamil_Stoch</w:t>
        </w:r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br/>
        </w:r>
      </w:hyperlink>
      <w:r w:rsidRPr="00890C75">
        <w:rPr>
          <w:rFonts w:ascii="Aptos" w:hAnsi="Aptos"/>
          <w:i/>
          <w:iCs/>
          <w:sz w:val="20"/>
          <w:szCs w:val="20"/>
        </w:rPr>
        <w:t>Wikipedia. Rafał Brzoska. Dostęp: 07.09.2025.</w:t>
      </w:r>
      <w:hyperlink r:id="rId38" w:history="1"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t xml:space="preserve"> </w:t>
        </w:r>
      </w:hyperlink>
      <w:hyperlink r:id="rId39" w:history="1"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t>https://pl.wikipedia.org/wiki/Rafał_Brzoska</w:t>
        </w:r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br/>
        </w:r>
      </w:hyperlink>
      <w:r w:rsidRPr="00890C75">
        <w:rPr>
          <w:rFonts w:ascii="Aptos" w:hAnsi="Aptos"/>
          <w:i/>
          <w:iCs/>
          <w:sz w:val="20"/>
          <w:szCs w:val="20"/>
        </w:rPr>
        <w:t xml:space="preserve">Wikipedia. Sławosz </w:t>
      </w:r>
      <w:proofErr w:type="spellStart"/>
      <w:r w:rsidRPr="00890C75">
        <w:rPr>
          <w:rFonts w:ascii="Aptos" w:hAnsi="Aptos"/>
          <w:i/>
          <w:iCs/>
          <w:sz w:val="20"/>
          <w:szCs w:val="20"/>
        </w:rPr>
        <w:t>Uznański</w:t>
      </w:r>
      <w:proofErr w:type="spellEnd"/>
      <w:r w:rsidRPr="00890C75">
        <w:rPr>
          <w:rFonts w:ascii="Aptos" w:hAnsi="Aptos"/>
          <w:i/>
          <w:iCs/>
          <w:sz w:val="20"/>
          <w:szCs w:val="20"/>
        </w:rPr>
        <w:t>-Wiśniewski. Dostęp: 07.09.2025.</w:t>
      </w:r>
      <w:hyperlink r:id="rId40" w:history="1"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t>https://en.wikipedia.org/wiki/S%C5%82awosz_Uzna%C5%84ski-Wi%C5%9Bniewski</w:t>
        </w:r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br/>
        </w:r>
      </w:hyperlink>
      <w:proofErr w:type="spellStart"/>
      <w:r w:rsidRPr="00890C75">
        <w:rPr>
          <w:rFonts w:ascii="Aptos" w:hAnsi="Aptos"/>
          <w:i/>
          <w:iCs/>
          <w:sz w:val="20"/>
          <w:szCs w:val="20"/>
        </w:rPr>
        <w:t>Worotyńska</w:t>
      </w:r>
      <w:proofErr w:type="spellEnd"/>
      <w:r w:rsidRPr="00890C75">
        <w:rPr>
          <w:rFonts w:ascii="Aptos" w:hAnsi="Aptos"/>
          <w:i/>
          <w:iCs/>
          <w:sz w:val="20"/>
          <w:szCs w:val="20"/>
        </w:rPr>
        <w:t xml:space="preserve"> Kos, Ewa. Fenomen WOOP – pierwsza naukowo potwierdzona metoda urzeczywistniania marzeń i celów. Dostęp: 11.09.2025.</w:t>
      </w:r>
      <w:hyperlink r:id="rId41" w:history="1"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https://biurokarier.p.lodz.pl/studenci</w:t>
        </w:r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noBreakHyphen/>
          <w:t>absolwenci/artykuly/artykul</w:t>
        </w:r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noBreakHyphen/>
          <w:t>2</w:t>
        </w:r>
        <w:r w:rsidRPr="00890C75">
          <w:rPr>
            <w:rStyle w:val="Hipercze"/>
            <w:rFonts w:ascii="Aptos" w:hAnsi="Aptos"/>
            <w:i/>
            <w:iCs/>
            <w:sz w:val="20"/>
            <w:szCs w:val="20"/>
          </w:rPr>
          <w:noBreakHyphen/>
          <w:t>2.html</w:t>
        </w:r>
      </w:hyperlink>
    </w:p>
    <w:sectPr w:rsidR="00B26274" w:rsidRPr="00890C75">
      <w:headerReference w:type="default" r:id="rId42"/>
      <w:footerReference w:type="default" r:id="rId43"/>
      <w:pgSz w:w="11906" w:h="16838"/>
      <w:pgMar w:top="1440" w:right="1080" w:bottom="1440" w:left="1080" w:header="720" w:footer="432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7F14C02" w14:textId="77777777" w:rsidR="000661E8" w:rsidRDefault="000661E8">
      <w:pPr>
        <w:spacing w:after="0"/>
      </w:pPr>
      <w:r>
        <w:separator/>
      </w:r>
    </w:p>
  </w:endnote>
  <w:endnote w:type="continuationSeparator" w:id="0">
    <w:p w14:paraId="472C9136" w14:textId="77777777" w:rsidR="000661E8" w:rsidRDefault="000661E8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91E17C" w14:textId="33400564" w:rsidR="001B7B6F" w:rsidRPr="001B7B6F" w:rsidRDefault="001B7B6F" w:rsidP="001B7B6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jc w:val="right"/>
      <w:rPr>
        <w:color w:val="7030A0"/>
        <w:sz w:val="16"/>
        <w:szCs w:val="16"/>
      </w:rPr>
    </w:pPr>
    <w:hyperlink r:id="rId1" w:history="1">
      <w:r w:rsidRPr="001B7B6F">
        <w:rPr>
          <w:rStyle w:val="Hipercze"/>
          <w:color w:val="7030A0"/>
          <w:sz w:val="16"/>
          <w:szCs w:val="16"/>
        </w:rPr>
        <w:t>www.wediditinpoland.eu</w:t>
      </w:r>
    </w:hyperlink>
  </w:p>
  <w:p w14:paraId="04537029" w14:textId="77777777" w:rsidR="001B7B6F" w:rsidRDefault="001B7B6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  <w:sz w:val="16"/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FFA135" w14:textId="7EC304B6" w:rsidR="0019685F" w:rsidRDefault="0019685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D0A8465" w14:textId="77777777" w:rsidR="000661E8" w:rsidRDefault="000661E8">
      <w:pPr>
        <w:spacing w:after="0"/>
      </w:pPr>
      <w:r>
        <w:separator/>
      </w:r>
    </w:p>
  </w:footnote>
  <w:footnote w:type="continuationSeparator" w:id="0">
    <w:p w14:paraId="6A12CFF0" w14:textId="77777777" w:rsidR="000661E8" w:rsidRDefault="000661E8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D7AA39" w14:textId="5B71D6E9" w:rsidR="0019685F" w:rsidRDefault="001B7B6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</w:rPr>
    </w:pPr>
    <w:r>
      <w:rPr>
        <w:noProof/>
        <w:color w:val="000000"/>
      </w:rPr>
      <w:drawing>
        <wp:inline distT="0" distB="0" distL="0" distR="0" wp14:anchorId="394E8EEC" wp14:editId="6CB9F277">
          <wp:extent cx="1341120" cy="786563"/>
          <wp:effectExtent l="0" t="0" r="0" b="0"/>
          <wp:docPr id="1463096652" name="Obraz 5" descr="Obraz zawierający Czcionka, Grafika, tekst, projekt graficzny&#10;&#10;Zawartość wygenerowana przez AI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63096652" name="Obraz 5" descr="Obraz zawierający Czcionka, Grafika, tekst, projekt graficzny&#10;&#10;Zawartość wygenerowana przez AI może być niepoprawna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50897" cy="79229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EAA4B69" w14:textId="77777777" w:rsidR="0019685F" w:rsidRDefault="0019685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</w:rPr>
    </w:pPr>
  </w:p>
  <w:p w14:paraId="261BDAFB" w14:textId="06591643" w:rsidR="0019685F" w:rsidRDefault="0019685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81E1F4" w14:textId="77777777" w:rsidR="0019685F" w:rsidRDefault="0019685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3F77E5"/>
    <w:multiLevelType w:val="multilevel"/>
    <w:tmpl w:val="A93E1D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FAD2375"/>
    <w:multiLevelType w:val="multilevel"/>
    <w:tmpl w:val="FCE0CF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18419C8"/>
    <w:multiLevelType w:val="multilevel"/>
    <w:tmpl w:val="7990E9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A6A1307"/>
    <w:multiLevelType w:val="multilevel"/>
    <w:tmpl w:val="7316B3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BEF5D54"/>
    <w:multiLevelType w:val="multilevel"/>
    <w:tmpl w:val="68DC41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C896539"/>
    <w:multiLevelType w:val="multilevel"/>
    <w:tmpl w:val="F2A42E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EBC42CF"/>
    <w:multiLevelType w:val="hybridMultilevel"/>
    <w:tmpl w:val="7CE622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757613"/>
    <w:multiLevelType w:val="multilevel"/>
    <w:tmpl w:val="048003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1B43159"/>
    <w:multiLevelType w:val="multilevel"/>
    <w:tmpl w:val="AA5E6706"/>
    <w:lvl w:ilvl="0">
      <w:start w:val="1"/>
      <w:numFmt w:val="decimal"/>
      <w:pStyle w:val="Bullet-poziom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Bullet-poziom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9" w15:restartNumberingAfterBreak="0">
    <w:nsid w:val="21F45316"/>
    <w:multiLevelType w:val="multilevel"/>
    <w:tmpl w:val="AD7C1F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  <w:b/>
        <w:bCs/>
        <w:color w:val="7030A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BC90320"/>
    <w:multiLevelType w:val="multilevel"/>
    <w:tmpl w:val="3962AF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8B36E8F"/>
    <w:multiLevelType w:val="multilevel"/>
    <w:tmpl w:val="638C85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4C27C7E"/>
    <w:multiLevelType w:val="multilevel"/>
    <w:tmpl w:val="96DE37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510A2F37"/>
    <w:multiLevelType w:val="hybridMultilevel"/>
    <w:tmpl w:val="3BEE661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233373C"/>
    <w:multiLevelType w:val="multilevel"/>
    <w:tmpl w:val="6CA0C2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535C24C6"/>
    <w:multiLevelType w:val="multilevel"/>
    <w:tmpl w:val="DE9480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538C6E11"/>
    <w:multiLevelType w:val="multilevel"/>
    <w:tmpl w:val="C3CAA6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5A484117"/>
    <w:multiLevelType w:val="multilevel"/>
    <w:tmpl w:val="AD6461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5A9E3042"/>
    <w:multiLevelType w:val="multilevel"/>
    <w:tmpl w:val="109E015C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5C7B315A"/>
    <w:multiLevelType w:val="multilevel"/>
    <w:tmpl w:val="E304AD5C"/>
    <w:lvl w:ilvl="0">
      <w:start w:val="1"/>
      <w:numFmt w:val="decimal"/>
      <w:pStyle w:val="Akapitzlist"/>
      <w:lvlText w:val="%1."/>
      <w:lvlJc w:val="left"/>
      <w:pPr>
        <w:ind w:left="360" w:hanging="360"/>
      </w:pPr>
      <w:rPr>
        <w:b/>
        <w:bCs/>
      </w:rPr>
    </w:lvl>
    <w:lvl w:ilvl="1">
      <w:start w:val="1"/>
      <w:numFmt w:val="lowerLetter"/>
      <w:lvlText w:val="%2."/>
      <w:lvlJc w:val="left"/>
      <w:pPr>
        <w:ind w:left="72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93311DD"/>
    <w:multiLevelType w:val="multilevel"/>
    <w:tmpl w:val="FB14B92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6AFE6951"/>
    <w:multiLevelType w:val="hybridMultilevel"/>
    <w:tmpl w:val="0724661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B6D7A71"/>
    <w:multiLevelType w:val="multilevel"/>
    <w:tmpl w:val="3D461D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704E32F6"/>
    <w:multiLevelType w:val="hybridMultilevel"/>
    <w:tmpl w:val="3BA6CD68"/>
    <w:lvl w:ilvl="0" w:tplc="050E59CC">
      <w:numFmt w:val="bullet"/>
      <w:lvlText w:val=""/>
      <w:lvlJc w:val="left"/>
      <w:pPr>
        <w:ind w:left="720" w:hanging="360"/>
      </w:pPr>
      <w:rPr>
        <w:rFonts w:ascii="Symbol" w:eastAsia="Times New Roman" w:hAnsi="Symbol" w:cstheme="majorHAns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5657CB3"/>
    <w:multiLevelType w:val="multilevel"/>
    <w:tmpl w:val="43E898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70740471">
    <w:abstractNumId w:val="19"/>
  </w:num>
  <w:num w:numId="2" w16cid:durableId="1846629781">
    <w:abstractNumId w:val="8"/>
  </w:num>
  <w:num w:numId="3" w16cid:durableId="881213960">
    <w:abstractNumId w:val="21"/>
  </w:num>
  <w:num w:numId="4" w16cid:durableId="435173705">
    <w:abstractNumId w:val="4"/>
  </w:num>
  <w:num w:numId="5" w16cid:durableId="684869927">
    <w:abstractNumId w:val="9"/>
  </w:num>
  <w:num w:numId="6" w16cid:durableId="1177691225">
    <w:abstractNumId w:val="7"/>
  </w:num>
  <w:num w:numId="7" w16cid:durableId="394359688">
    <w:abstractNumId w:val="23"/>
  </w:num>
  <w:num w:numId="8" w16cid:durableId="1521703553">
    <w:abstractNumId w:val="13"/>
  </w:num>
  <w:num w:numId="9" w16cid:durableId="1511140316">
    <w:abstractNumId w:val="10"/>
    <w:lvlOverride w:ilvl="0">
      <w:lvl w:ilvl="0">
        <w:numFmt w:val="lowerLetter"/>
        <w:lvlText w:val="%1."/>
        <w:lvlJc w:val="left"/>
      </w:lvl>
    </w:lvlOverride>
  </w:num>
  <w:num w:numId="10" w16cid:durableId="1565988004">
    <w:abstractNumId w:val="10"/>
    <w:lvlOverride w:ilvl="0">
      <w:lvl w:ilvl="0">
        <w:numFmt w:val="lowerLetter"/>
        <w:lvlText w:val="%1."/>
        <w:lvlJc w:val="left"/>
      </w:lvl>
    </w:lvlOverride>
  </w:num>
  <w:num w:numId="11" w16cid:durableId="155072530">
    <w:abstractNumId w:val="10"/>
    <w:lvlOverride w:ilvl="0">
      <w:lvl w:ilvl="0">
        <w:numFmt w:val="lowerLetter"/>
        <w:lvlText w:val="%1."/>
        <w:lvlJc w:val="left"/>
      </w:lvl>
    </w:lvlOverride>
  </w:num>
  <w:num w:numId="12" w16cid:durableId="30108961">
    <w:abstractNumId w:val="10"/>
    <w:lvlOverride w:ilvl="0">
      <w:lvl w:ilvl="0">
        <w:numFmt w:val="lowerLetter"/>
        <w:lvlText w:val="%1."/>
        <w:lvlJc w:val="left"/>
      </w:lvl>
    </w:lvlOverride>
  </w:num>
  <w:num w:numId="13" w16cid:durableId="2027827940">
    <w:abstractNumId w:val="10"/>
    <w:lvlOverride w:ilvl="0">
      <w:lvl w:ilvl="0">
        <w:numFmt w:val="lowerLetter"/>
        <w:lvlText w:val="%1."/>
        <w:lvlJc w:val="left"/>
      </w:lvl>
    </w:lvlOverride>
  </w:num>
  <w:num w:numId="14" w16cid:durableId="581260608">
    <w:abstractNumId w:val="10"/>
    <w:lvlOverride w:ilvl="0">
      <w:lvl w:ilvl="0">
        <w:numFmt w:val="lowerLetter"/>
        <w:lvlText w:val="%1."/>
        <w:lvlJc w:val="left"/>
      </w:lvl>
    </w:lvlOverride>
  </w:num>
  <w:num w:numId="15" w16cid:durableId="1249457985">
    <w:abstractNumId w:val="10"/>
    <w:lvlOverride w:ilvl="0">
      <w:lvl w:ilvl="0">
        <w:numFmt w:val="lowerLetter"/>
        <w:lvlText w:val="%1."/>
        <w:lvlJc w:val="left"/>
      </w:lvl>
    </w:lvlOverride>
  </w:num>
  <w:num w:numId="16" w16cid:durableId="1436366622">
    <w:abstractNumId w:val="5"/>
    <w:lvlOverride w:ilvl="0">
      <w:lvl w:ilvl="0">
        <w:numFmt w:val="lowerLetter"/>
        <w:lvlText w:val="%1."/>
        <w:lvlJc w:val="left"/>
      </w:lvl>
    </w:lvlOverride>
  </w:num>
  <w:num w:numId="17" w16cid:durableId="933123514">
    <w:abstractNumId w:val="5"/>
    <w:lvlOverride w:ilvl="0">
      <w:lvl w:ilvl="0">
        <w:numFmt w:val="lowerLetter"/>
        <w:lvlText w:val="%1."/>
        <w:lvlJc w:val="left"/>
      </w:lvl>
    </w:lvlOverride>
  </w:num>
  <w:num w:numId="18" w16cid:durableId="1496726208">
    <w:abstractNumId w:val="5"/>
    <w:lvlOverride w:ilvl="0">
      <w:lvl w:ilvl="0">
        <w:numFmt w:val="lowerLetter"/>
        <w:lvlText w:val="%1."/>
        <w:lvlJc w:val="left"/>
      </w:lvl>
    </w:lvlOverride>
  </w:num>
  <w:num w:numId="19" w16cid:durableId="857622403">
    <w:abstractNumId w:val="5"/>
    <w:lvlOverride w:ilvl="0">
      <w:lvl w:ilvl="0">
        <w:numFmt w:val="lowerLetter"/>
        <w:lvlText w:val="%1."/>
        <w:lvlJc w:val="left"/>
      </w:lvl>
    </w:lvlOverride>
  </w:num>
  <w:num w:numId="20" w16cid:durableId="771821056">
    <w:abstractNumId w:val="5"/>
    <w:lvlOverride w:ilvl="0">
      <w:lvl w:ilvl="0">
        <w:numFmt w:val="lowerLetter"/>
        <w:lvlText w:val="%1."/>
        <w:lvlJc w:val="left"/>
      </w:lvl>
    </w:lvlOverride>
  </w:num>
  <w:num w:numId="21" w16cid:durableId="571934986">
    <w:abstractNumId w:val="5"/>
    <w:lvlOverride w:ilvl="0">
      <w:lvl w:ilvl="0">
        <w:numFmt w:val="lowerLetter"/>
        <w:lvlText w:val="%1."/>
        <w:lvlJc w:val="left"/>
      </w:lvl>
    </w:lvlOverride>
  </w:num>
  <w:num w:numId="22" w16cid:durableId="1739278738">
    <w:abstractNumId w:val="6"/>
  </w:num>
  <w:num w:numId="23" w16cid:durableId="877545524">
    <w:abstractNumId w:val="24"/>
  </w:num>
  <w:num w:numId="24" w16cid:durableId="329988927">
    <w:abstractNumId w:val="17"/>
  </w:num>
  <w:num w:numId="25" w16cid:durableId="1360861801">
    <w:abstractNumId w:val="0"/>
  </w:num>
  <w:num w:numId="26" w16cid:durableId="343557326">
    <w:abstractNumId w:val="16"/>
  </w:num>
  <w:num w:numId="27" w16cid:durableId="1879051765">
    <w:abstractNumId w:val="2"/>
  </w:num>
  <w:num w:numId="28" w16cid:durableId="2093313290">
    <w:abstractNumId w:val="1"/>
  </w:num>
  <w:num w:numId="29" w16cid:durableId="1352341838">
    <w:abstractNumId w:val="22"/>
  </w:num>
  <w:num w:numId="30" w16cid:durableId="1940020695">
    <w:abstractNumId w:val="20"/>
    <w:lvlOverride w:ilvl="0">
      <w:lvl w:ilvl="0">
        <w:numFmt w:val="decimal"/>
        <w:lvlText w:val="%1."/>
        <w:lvlJc w:val="left"/>
      </w:lvl>
    </w:lvlOverride>
  </w:num>
  <w:num w:numId="31" w16cid:durableId="1709449966">
    <w:abstractNumId w:val="15"/>
  </w:num>
  <w:num w:numId="32" w16cid:durableId="608589548">
    <w:abstractNumId w:val="11"/>
  </w:num>
  <w:num w:numId="33" w16cid:durableId="1840264877">
    <w:abstractNumId w:val="14"/>
  </w:num>
  <w:num w:numId="34" w16cid:durableId="1379167110">
    <w:abstractNumId w:val="18"/>
    <w:lvlOverride w:ilvl="0">
      <w:lvl w:ilvl="0">
        <w:numFmt w:val="decimal"/>
        <w:lvlText w:val="%1."/>
        <w:lvlJc w:val="left"/>
      </w:lvl>
    </w:lvlOverride>
  </w:num>
  <w:num w:numId="35" w16cid:durableId="392777610">
    <w:abstractNumId w:val="3"/>
  </w:num>
  <w:num w:numId="36" w16cid:durableId="1152285659">
    <w:abstractNumId w:val="12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66CC"/>
    <w:rsid w:val="000661E8"/>
    <w:rsid w:val="000B1182"/>
    <w:rsid w:val="000C32F5"/>
    <w:rsid w:val="000C3A0C"/>
    <w:rsid w:val="000C6BF0"/>
    <w:rsid w:val="00101418"/>
    <w:rsid w:val="0017154C"/>
    <w:rsid w:val="0019685F"/>
    <w:rsid w:val="001B5F96"/>
    <w:rsid w:val="001B7B6F"/>
    <w:rsid w:val="001C6E61"/>
    <w:rsid w:val="00226EC4"/>
    <w:rsid w:val="0024754A"/>
    <w:rsid w:val="002E2EDD"/>
    <w:rsid w:val="0036187E"/>
    <w:rsid w:val="00384344"/>
    <w:rsid w:val="00461954"/>
    <w:rsid w:val="0048596E"/>
    <w:rsid w:val="004976DE"/>
    <w:rsid w:val="004B1AEC"/>
    <w:rsid w:val="004F0420"/>
    <w:rsid w:val="00504479"/>
    <w:rsid w:val="005212DA"/>
    <w:rsid w:val="005310D5"/>
    <w:rsid w:val="00564B79"/>
    <w:rsid w:val="00571B37"/>
    <w:rsid w:val="005A163D"/>
    <w:rsid w:val="0061783A"/>
    <w:rsid w:val="00634817"/>
    <w:rsid w:val="006D0856"/>
    <w:rsid w:val="00766518"/>
    <w:rsid w:val="007C0690"/>
    <w:rsid w:val="007F5DBD"/>
    <w:rsid w:val="00890C75"/>
    <w:rsid w:val="008D57F0"/>
    <w:rsid w:val="009119D6"/>
    <w:rsid w:val="009A1852"/>
    <w:rsid w:val="009B6D7B"/>
    <w:rsid w:val="009F66CC"/>
    <w:rsid w:val="00A1159A"/>
    <w:rsid w:val="00A14814"/>
    <w:rsid w:val="00A1486C"/>
    <w:rsid w:val="00AE0F6C"/>
    <w:rsid w:val="00B26274"/>
    <w:rsid w:val="00C72547"/>
    <w:rsid w:val="00C96DE5"/>
    <w:rsid w:val="00CC1745"/>
    <w:rsid w:val="00D11FD4"/>
    <w:rsid w:val="00D37AF4"/>
    <w:rsid w:val="00E44B75"/>
    <w:rsid w:val="00E864E8"/>
    <w:rsid w:val="00EB75DC"/>
    <w:rsid w:val="00EC7BDF"/>
    <w:rsid w:val="00F41676"/>
    <w:rsid w:val="00F43453"/>
    <w:rsid w:val="00F4406B"/>
    <w:rsid w:val="00F878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A76FF8"/>
  <w15:docId w15:val="{6D5289D8-5D8D-1C40-89EE-EC816DE92D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4"/>
        <w:szCs w:val="24"/>
        <w:lang w:val="pl-PL" w:eastAsia="pl-PL" w:bidi="ar-SA"/>
      </w:rPr>
    </w:rPrDefault>
    <w:pPrDefault>
      <w:pPr>
        <w:spacing w:after="16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3025B"/>
  </w:style>
  <w:style w:type="paragraph" w:styleId="Nagwek1">
    <w:name w:val="heading 1"/>
    <w:basedOn w:val="Normalny"/>
    <w:next w:val="Normalny"/>
    <w:link w:val="Nagwek1Znak"/>
    <w:uiPriority w:val="9"/>
    <w:qFormat/>
    <w:rsid w:val="00A4729F"/>
    <w:pPr>
      <w:spacing w:after="360"/>
      <w:outlineLvl w:val="0"/>
    </w:pPr>
    <w:rPr>
      <w:b/>
      <w:bCs/>
      <w:color w:val="FF6600" w:themeColor="accent2"/>
      <w:sz w:val="32"/>
      <w:szCs w:val="2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2D254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457925" w:themeColor="accent1" w:themeShade="BF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kapitzlist">
    <w:name w:val="List Paragraph"/>
    <w:basedOn w:val="Normalny"/>
    <w:uiPriority w:val="34"/>
    <w:semiHidden/>
    <w:rsid w:val="00180C87"/>
    <w:pPr>
      <w:numPr>
        <w:numId w:val="1"/>
      </w:numPr>
    </w:pPr>
  </w:style>
  <w:style w:type="paragraph" w:styleId="Nagwek">
    <w:name w:val="header"/>
    <w:basedOn w:val="Normalny"/>
    <w:link w:val="NagwekZnak"/>
    <w:uiPriority w:val="99"/>
    <w:unhideWhenUsed/>
    <w:rsid w:val="00122555"/>
    <w:pPr>
      <w:tabs>
        <w:tab w:val="center" w:pos="4680"/>
        <w:tab w:val="right" w:pos="9360"/>
      </w:tabs>
      <w:spacing w:after="0"/>
    </w:pPr>
  </w:style>
  <w:style w:type="character" w:customStyle="1" w:styleId="NagwekZnak">
    <w:name w:val="Nagłówek Znak"/>
    <w:basedOn w:val="Domylnaczcionkaakapitu"/>
    <w:link w:val="Nagwek"/>
    <w:uiPriority w:val="99"/>
    <w:rsid w:val="00122555"/>
  </w:style>
  <w:style w:type="paragraph" w:styleId="Stopka">
    <w:name w:val="footer"/>
    <w:basedOn w:val="Normalny"/>
    <w:link w:val="StopkaZnak"/>
    <w:uiPriority w:val="99"/>
    <w:unhideWhenUsed/>
    <w:rsid w:val="00645F9E"/>
    <w:pPr>
      <w:tabs>
        <w:tab w:val="center" w:pos="4680"/>
        <w:tab w:val="right" w:pos="9360"/>
      </w:tabs>
      <w:spacing w:after="0"/>
    </w:pPr>
    <w:rPr>
      <w:sz w:val="16"/>
    </w:rPr>
  </w:style>
  <w:style w:type="character" w:customStyle="1" w:styleId="StopkaZnak">
    <w:name w:val="Stopka Znak"/>
    <w:basedOn w:val="Domylnaczcionkaakapitu"/>
    <w:link w:val="Stopka"/>
    <w:uiPriority w:val="99"/>
    <w:rsid w:val="00645F9E"/>
    <w:rPr>
      <w:sz w:val="16"/>
    </w:rPr>
  </w:style>
  <w:style w:type="table" w:styleId="Tabela-Siatka">
    <w:name w:val="Table Grid"/>
    <w:basedOn w:val="Standardowy"/>
    <w:uiPriority w:val="39"/>
    <w:rsid w:val="00122555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matscenariusza">
    <w:name w:val="Temat scenariusza"/>
    <w:basedOn w:val="Normalny"/>
    <w:qFormat/>
    <w:rsid w:val="00645F9E"/>
    <w:pPr>
      <w:spacing w:after="240"/>
    </w:pPr>
    <w:rPr>
      <w:b/>
      <w:bCs/>
      <w:sz w:val="56"/>
      <w:szCs w:val="56"/>
    </w:rPr>
  </w:style>
  <w:style w:type="paragraph" w:customStyle="1" w:styleId="Bullet-poziom1">
    <w:name w:val="Bullet - poziom 1"/>
    <w:basedOn w:val="Akapitzlist"/>
    <w:qFormat/>
    <w:rsid w:val="00B759F5"/>
    <w:pPr>
      <w:numPr>
        <w:numId w:val="2"/>
      </w:numPr>
    </w:pPr>
    <w:rPr>
      <w:szCs w:val="28"/>
    </w:rPr>
  </w:style>
  <w:style w:type="character" w:customStyle="1" w:styleId="Nagwek1Znak">
    <w:name w:val="Nagłówek 1 Znak"/>
    <w:basedOn w:val="Domylnaczcionkaakapitu"/>
    <w:link w:val="Nagwek1"/>
    <w:uiPriority w:val="9"/>
    <w:rsid w:val="00A4729F"/>
    <w:rPr>
      <w:b/>
      <w:bCs/>
      <w:color w:val="FF6600" w:themeColor="accent2"/>
      <w:sz w:val="32"/>
      <w:szCs w:val="28"/>
      <w:lang w:val="pl-PL"/>
    </w:rPr>
  </w:style>
  <w:style w:type="character" w:styleId="Hipercze">
    <w:name w:val="Hyperlink"/>
    <w:basedOn w:val="Domylnaczcionkaakapitu"/>
    <w:uiPriority w:val="99"/>
    <w:unhideWhenUsed/>
    <w:rsid w:val="00107CD7"/>
    <w:rPr>
      <w:color w:val="5DA332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107CD7"/>
    <w:rPr>
      <w:color w:val="605E5C"/>
      <w:shd w:val="clear" w:color="auto" w:fill="E1DFDD"/>
    </w:rPr>
  </w:style>
  <w:style w:type="character" w:styleId="Tekstzastpczy">
    <w:name w:val="Placeholder Text"/>
    <w:basedOn w:val="Domylnaczcionkaakapitu"/>
    <w:uiPriority w:val="99"/>
    <w:semiHidden/>
    <w:rsid w:val="0026284C"/>
    <w:rPr>
      <w:color w:val="666666"/>
    </w:rPr>
  </w:style>
  <w:style w:type="paragraph" w:customStyle="1" w:styleId="1Listanumerowana-poziom1">
    <w:name w:val="1. Lista numerowana - poziom 1"/>
    <w:basedOn w:val="Akapitzlist"/>
    <w:qFormat/>
    <w:rsid w:val="00E81B12"/>
    <w:pPr>
      <w:numPr>
        <w:numId w:val="0"/>
      </w:numPr>
      <w:tabs>
        <w:tab w:val="num" w:pos="720"/>
      </w:tabs>
      <w:spacing w:before="60" w:after="60"/>
      <w:ind w:left="720" w:hanging="720"/>
    </w:pPr>
    <w:rPr>
      <w:b/>
      <w:bCs/>
    </w:rPr>
  </w:style>
  <w:style w:type="table" w:customStyle="1" w:styleId="OFFSchooltable">
    <w:name w:val="OFFSchool table"/>
    <w:basedOn w:val="Standardowy"/>
    <w:uiPriority w:val="99"/>
    <w:rsid w:val="00871EA4"/>
    <w:pPr>
      <w:spacing w:after="0"/>
    </w:pPr>
    <w:tblPr>
      <w:tblBorders>
        <w:top w:val="single" w:sz="18" w:space="0" w:color="5DA332"/>
        <w:bottom w:val="single" w:sz="18" w:space="0" w:color="5DA332"/>
        <w:insideH w:val="single" w:sz="18" w:space="0" w:color="5DA332"/>
      </w:tblBorders>
      <w:tblCellMar>
        <w:top w:w="43" w:type="dxa"/>
        <w:left w:w="0" w:type="dxa"/>
        <w:bottom w:w="43" w:type="dxa"/>
        <w:right w:w="0" w:type="dxa"/>
      </w:tblCellMar>
    </w:tblPr>
  </w:style>
  <w:style w:type="paragraph" w:customStyle="1" w:styleId="2Listanumerowana-poziom2">
    <w:name w:val="2. Lista numerowana - poziom 2"/>
    <w:basedOn w:val="1Listanumerowana-poziom1"/>
    <w:qFormat/>
    <w:rsid w:val="00A65203"/>
    <w:pPr>
      <w:numPr>
        <w:ilvl w:val="1"/>
      </w:numPr>
      <w:tabs>
        <w:tab w:val="num" w:pos="720"/>
      </w:tabs>
      <w:ind w:left="720" w:hanging="720"/>
    </w:pPr>
    <w:rPr>
      <w:b w:val="0"/>
    </w:rPr>
  </w:style>
  <w:style w:type="paragraph" w:customStyle="1" w:styleId="Bullet-poziom2">
    <w:name w:val="Bullet - poziom 2"/>
    <w:basedOn w:val="Bullet-poziom1"/>
    <w:qFormat/>
    <w:rsid w:val="00205BF6"/>
    <w:pPr>
      <w:numPr>
        <w:ilvl w:val="1"/>
      </w:numPr>
    </w:pPr>
  </w:style>
  <w:style w:type="character" w:customStyle="1" w:styleId="Nagwek4Znak">
    <w:name w:val="Nagłówek 4 Znak"/>
    <w:basedOn w:val="Domylnaczcionkaakapitu"/>
    <w:link w:val="Nagwek4"/>
    <w:uiPriority w:val="9"/>
    <w:semiHidden/>
    <w:rsid w:val="002D2540"/>
    <w:rPr>
      <w:rFonts w:asciiTheme="majorHAnsi" w:eastAsiaTheme="majorEastAsia" w:hAnsiTheme="majorHAnsi" w:cstheme="majorBidi"/>
      <w:i/>
      <w:iCs/>
      <w:color w:val="457925" w:themeColor="accent1" w:themeShade="BF"/>
      <w:sz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top w:w="72" w:type="dxa"/>
        <w:bottom w:w="72" w:type="dxa"/>
      </w:tblCellMar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01418"/>
    <w:pPr>
      <w:spacing w:after="0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01418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01418"/>
    <w:rPr>
      <w:vertAlign w:val="superscript"/>
    </w:rPr>
  </w:style>
  <w:style w:type="character" w:styleId="UyteHipercze">
    <w:name w:val="FollowedHyperlink"/>
    <w:basedOn w:val="Domylnaczcionkaakapitu"/>
    <w:uiPriority w:val="99"/>
    <w:semiHidden/>
    <w:unhideWhenUsed/>
    <w:rsid w:val="000C6BF0"/>
    <w:rPr>
      <w:color w:val="A7A6A6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0C6BF0"/>
    <w:pPr>
      <w:spacing w:after="0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C6BF0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C6BF0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C7254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834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7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86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3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11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020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0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92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44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26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3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251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8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70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00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59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32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93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126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95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54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image" Target="media/image8.jpg"/><Relationship Id="rId26" Type="http://schemas.openxmlformats.org/officeDocument/2006/relationships/hyperlink" Target="https://www.esa.int/Newsroom/Press_Releases/Astronauta_projektowy_ESA_Slawosz_Uznanski-Wisniewski_wraca_z_pierwszej_polskiej_misji_na_Miedzynarodowa_Stacje_Kosmiczna" TargetMode="External"/><Relationship Id="rId39" Type="http://schemas.openxmlformats.org/officeDocument/2006/relationships/hyperlink" Target="https://pl.wikipedia.org/wiki/Rafa%C5%82_Brzoska" TargetMode="External"/><Relationship Id="rId21" Type="http://schemas.openxmlformats.org/officeDocument/2006/relationships/image" Target="media/image11.png"/><Relationship Id="rId34" Type="http://schemas.openxmlformats.org/officeDocument/2006/relationships/hyperlink" Target="https://pl.wikipedia.org/wiki/Iga_%C5%9Awi%C4%85tek" TargetMode="External"/><Relationship Id="rId42" Type="http://schemas.openxmlformats.org/officeDocument/2006/relationships/header" Target="header2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9" Type="http://schemas.openxmlformats.org/officeDocument/2006/relationships/hyperlink" Target="https://festiwalopole.tvp.pl/nagrody-publicznosci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yperlink" Target="https://medtechpolska.pl/artykuly/marta-klak-bioniczna-trzustka" TargetMode="External"/><Relationship Id="rId32" Type="http://schemas.openxmlformats.org/officeDocument/2006/relationships/hyperlink" Target="https://www.youtube.com/watch?v=3YxOZQqNYY8" TargetMode="External"/><Relationship Id="rId37" Type="http://schemas.openxmlformats.org/officeDocument/2006/relationships/hyperlink" Target="https://pl.wikipedia.org/wiki/Kamil_Stoch" TargetMode="External"/><Relationship Id="rId40" Type="http://schemas.openxmlformats.org/officeDocument/2006/relationships/hyperlink" Target="https://en.wikipedia.org/wiki/S%C5%82awosz_Uzna%C5%84ski-Wi%C5%9Bniewski" TargetMode="External"/><Relationship Id="rId45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hyperlink" Target="https://en.wikipedia.org/wiki/Axiom_Mission_4" TargetMode="External"/><Relationship Id="rId28" Type="http://schemas.openxmlformats.org/officeDocument/2006/relationships/hyperlink" Target="https://fajne.life/prosty-przepis-na-spelnienie-twojego-marzenia/" TargetMode="External"/><Relationship Id="rId36" Type="http://schemas.openxmlformats.org/officeDocument/2006/relationships/hyperlink" Target="https://pl.wikipedia.org/wiki/InPost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9.jpg"/><Relationship Id="rId31" Type="http://schemas.openxmlformats.org/officeDocument/2006/relationships/hyperlink" Target="https://kobieta.pl" TargetMode="External"/><Relationship Id="rId44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yperlink" Target="https://youtu.be/OCn7br_0GW0?si=bGy5Tv417DIm6iy5" TargetMode="External"/><Relationship Id="rId22" Type="http://schemas.openxmlformats.org/officeDocument/2006/relationships/hyperlink" Target="https://agabera.com/jak-spelniac-marzenia-wystarczy-5-krokow/" TargetMode="External"/><Relationship Id="rId27" Type="http://schemas.openxmlformats.org/officeDocument/2006/relationships/hyperlink" Target="https://europopcontest.de/winners" TargetMode="External"/><Relationship Id="rId30" Type="http://schemas.openxmlformats.org/officeDocument/2006/relationships/hyperlink" Target="https://www.ere.net/articles/10-steps-to-achieving-your-life-dreams?utm_source=chatgpt.com" TargetMode="External"/><Relationship Id="rId35" Type="http://schemas.openxmlformats.org/officeDocument/2006/relationships/hyperlink" Target="https://pl.wikipedia.org/wiki/Iga_%C5%9Awi%C4%85tek" TargetMode="External"/><Relationship Id="rId43" Type="http://schemas.openxmlformats.org/officeDocument/2006/relationships/footer" Target="footer2.xml"/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12" Type="http://schemas.openxmlformats.org/officeDocument/2006/relationships/header" Target="header1.xml"/><Relationship Id="rId17" Type="http://schemas.openxmlformats.org/officeDocument/2006/relationships/image" Target="media/image7.jpg"/><Relationship Id="rId25" Type="http://schemas.openxmlformats.org/officeDocument/2006/relationships/hyperlink" Target="https://medium.com/%40elliotmortenson/the-science-of-goal-setting-how-to-achieve-your-dreams-with-proven-strategies-d98be8813123" TargetMode="External"/><Relationship Id="rId33" Type="http://schemas.openxmlformats.org/officeDocument/2006/relationships/hyperlink" Target="https://www.ncn.gov.pl/aktualnosci/2025-06-26-badania-w-kosmosie-z-udzialem-polaka" TargetMode="External"/><Relationship Id="rId38" Type="http://schemas.openxmlformats.org/officeDocument/2006/relationships/hyperlink" Target="https://pl.wikipedia.org/wiki/Rafa%C5%82_Brzoska" TargetMode="External"/><Relationship Id="rId20" Type="http://schemas.openxmlformats.org/officeDocument/2006/relationships/image" Target="media/image10.jpg"/><Relationship Id="rId41" Type="http://schemas.openxmlformats.org/officeDocument/2006/relationships/hyperlink" Target="https://biurokarier.p.lodz.pl/studenci%E2%80%91absolwenci/artykuly/artykul%E2%80%912%E2%80%912.html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wediditinpoland.e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Custom 7">
      <a:dk1>
        <a:sysClr val="windowText" lastClr="000000"/>
      </a:dk1>
      <a:lt1>
        <a:sysClr val="window" lastClr="FFFFFF"/>
      </a:lt1>
      <a:dk2>
        <a:srgbClr val="000000"/>
      </a:dk2>
      <a:lt2>
        <a:srgbClr val="FFFFFF"/>
      </a:lt2>
      <a:accent1>
        <a:srgbClr val="5DA332"/>
      </a:accent1>
      <a:accent2>
        <a:srgbClr val="FF6600"/>
      </a:accent2>
      <a:accent3>
        <a:srgbClr val="A7A6A6"/>
      </a:accent3>
      <a:accent4>
        <a:srgbClr val="FFFFFF"/>
      </a:accent4>
      <a:accent5>
        <a:srgbClr val="FFFFFF"/>
      </a:accent5>
      <a:accent6>
        <a:srgbClr val="FFFFFF"/>
      </a:accent6>
      <a:hlink>
        <a:srgbClr val="5DA332"/>
      </a:hlink>
      <a:folHlink>
        <a:srgbClr val="A7A6A6"/>
      </a:folHlink>
    </a:clrScheme>
    <a:fontScheme name="OFFSchool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qgjZxaX7ssOeKqon4BPahSphAQ==">CgMxLjAyCGguZ2pkZ3hzOAByITFzUnNhS0RUeUJZVlZSLURVd2g1b3NQc0tLYjhGUjhQeQ==</go:docsCustomData>
</go:gDocsCustomXmlDataStorage>
</file>

<file path=customXml/itemProps1.xml><?xml version="1.0" encoding="utf-8"?>
<ds:datastoreItem xmlns:ds="http://schemas.openxmlformats.org/officeDocument/2006/customXml" ds:itemID="{A6C89E3F-E003-2641-845A-F052F690758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1767</Words>
  <Characters>10606</Characters>
  <Application>Microsoft Office Word</Application>
  <DocSecurity>0</DocSecurity>
  <Lines>88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User</dc:creator>
  <cp:lastModifiedBy>Włączeni Plus</cp:lastModifiedBy>
  <cp:revision>6</cp:revision>
  <cp:lastPrinted>2024-08-02T16:54:00Z</cp:lastPrinted>
  <dcterms:created xsi:type="dcterms:W3CDTF">2025-10-30T12:26:00Z</dcterms:created>
  <dcterms:modified xsi:type="dcterms:W3CDTF">2025-11-12T14:31:00Z</dcterms:modified>
</cp:coreProperties>
</file>